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75" w:rsidRDefault="008E1F75" w:rsidP="008E1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4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8E1F75" w:rsidTr="008E1F75">
        <w:tc>
          <w:tcPr>
            <w:tcW w:w="4387" w:type="dxa"/>
            <w:tcBorders>
              <w:top w:val="nil"/>
            </w:tcBorders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НАО</w:t>
            </w:r>
          </w:p>
        </w:tc>
      </w:tr>
      <w:tr w:rsidR="008E1F75" w:rsidTr="008E1F75">
        <w:tc>
          <w:tcPr>
            <w:tcW w:w="4387" w:type="dxa"/>
            <w:tcBorders>
              <w:bottom w:val="single" w:sz="4" w:space="0" w:color="auto"/>
            </w:tcBorders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Юридическое </w:t>
            </w:r>
            <w:proofErr w:type="spellStart"/>
            <w:r w:rsidRPr="008E1F7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лицо</w:t>
            </w:r>
            <w:proofErr w:type="spellEnd"/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8E1F75" w:rsidTr="008E1F75">
        <w:tc>
          <w:tcPr>
            <w:tcW w:w="4387" w:type="dxa"/>
            <w:tcBorders>
              <w:bottom w:val="nil"/>
            </w:tcBorders>
          </w:tcPr>
          <w:p w:rsidR="008E1F75" w:rsidRDefault="008E1F75" w:rsidP="008E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1F75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(наименование) с указанием организационно-правовой формы</w:t>
            </w:r>
            <w:r w:rsidRPr="008E1F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F75" w:rsidTr="008E1F75">
        <w:tc>
          <w:tcPr>
            <w:tcW w:w="4387" w:type="dxa"/>
            <w:tcBorders>
              <w:top w:val="nil"/>
            </w:tcBorders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E1F75" w:rsidTr="008E1F75"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F75" w:rsidTr="008E1F75">
        <w:tc>
          <w:tcPr>
            <w:tcW w:w="4387" w:type="dxa"/>
          </w:tcPr>
          <w:p w:rsid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F75" w:rsidTr="008E1F75">
        <w:trPr>
          <w:trHeight w:val="203"/>
        </w:trPr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</w:tc>
      </w:tr>
      <w:tr w:rsidR="008E1F75" w:rsidTr="008E1F75"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F75" w:rsidTr="008E1F75"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Индивидуальный предприниматель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F75" w:rsidTr="008E1F75"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Паспортные</w:t>
            </w: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 xml:space="preserve">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F75" w:rsidTr="008E1F75"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ОГРИП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E1F75" w:rsidTr="008E1F75"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Место жительства: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F75" w:rsidTr="008E1F75"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8E1F75" w:rsidTr="008E1F75">
        <w:tc>
          <w:tcPr>
            <w:tcW w:w="4387" w:type="dxa"/>
          </w:tcPr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F7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  <w:p w:rsidR="008E1F75" w:rsidRPr="008E1F75" w:rsidRDefault="008E1F75" w:rsidP="008E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F75" w:rsidRPr="001B103B" w:rsidRDefault="008E1F75" w:rsidP="008E1F75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103B">
        <w:rPr>
          <w:rFonts w:ascii="Times New Roman" w:hAnsi="Times New Roman" w:cs="Times New Roman"/>
          <w:sz w:val="26"/>
          <w:szCs w:val="26"/>
        </w:rPr>
        <w:t>заявление</w:t>
      </w:r>
    </w:p>
    <w:p w:rsidR="00E71B60" w:rsidRDefault="001B103B" w:rsidP="008E1F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3B">
        <w:rPr>
          <w:rFonts w:ascii="Times New Roman" w:hAnsi="Times New Roman" w:cs="Times New Roman"/>
          <w:sz w:val="26"/>
          <w:szCs w:val="26"/>
        </w:rPr>
        <w:t>Прошу предоставить в аренду/</w:t>
      </w:r>
      <w:proofErr w:type="spellStart"/>
      <w:r w:rsidRPr="001B103B">
        <w:rPr>
          <w:rFonts w:ascii="Times New Roman" w:hAnsi="Times New Roman" w:cs="Times New Roman"/>
          <w:sz w:val="26"/>
          <w:szCs w:val="26"/>
        </w:rPr>
        <w:t>безвоздмездное</w:t>
      </w:r>
      <w:proofErr w:type="spellEnd"/>
      <w:r w:rsidRPr="001B103B">
        <w:rPr>
          <w:rFonts w:ascii="Times New Roman" w:hAnsi="Times New Roman" w:cs="Times New Roman"/>
          <w:sz w:val="26"/>
          <w:szCs w:val="26"/>
        </w:rPr>
        <w:t xml:space="preserve"> пользование </w:t>
      </w:r>
      <w:r w:rsidRPr="00E71B60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1B103B">
        <w:rPr>
          <w:rFonts w:ascii="Times New Roman" w:hAnsi="Times New Roman" w:cs="Times New Roman"/>
          <w:sz w:val="26"/>
          <w:szCs w:val="26"/>
        </w:rPr>
        <w:t xml:space="preserve"> имущество, находящееся по адресу</w:t>
      </w:r>
      <w:r w:rsidR="00E71B60">
        <w:rPr>
          <w:rFonts w:ascii="Times New Roman" w:hAnsi="Times New Roman" w:cs="Times New Roman"/>
          <w:sz w:val="26"/>
          <w:szCs w:val="26"/>
        </w:rPr>
        <w:t>:</w:t>
      </w:r>
    </w:p>
    <w:p w:rsidR="00E71B60" w:rsidRDefault="00E71B60" w:rsidP="008E1F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308610</wp:posOffset>
                </wp:positionV>
                <wp:extent cx="47053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FD44B"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24.3pt" to="458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AX7wEAAOYDAAAOAAAAZHJzL2Uyb0RvYy54bWysU82O0zAQviPxDpbvNGmhsERN97AruCCo&#10;+Lt7Hbux8J9s06Q34IzUR9hX4ADSSgs8Q/JGjJ00IH4khLhYY89838w3M16dtkqiHXNeGF3i+SzH&#10;iGlqKqG3JX7x/MGtE4x8ILoi0mhW4j3z+HR988aqsQVbmNrIijkEJNoXjS1xHYItsszTminiZ8Yy&#10;DU5unCIBrm6bVY40wK5ktsjzu1ljXGWdocx7eD0fnHid+DlnNDzh3LOAZImhtpBOl86LeGbrFSm2&#10;jtha0LEM8g9VKCI0JJ2ozkkg6LUTv1ApQZ3xhocZNSoznAvKkgZQM89/UvOsJpYlLdAcb6c2+f9H&#10;Sx/vNg6JqsQwKE0UjKi77N/0h+5z96E/oP5t97X71H3srrov3VX/Duzr/j3Y0dldj88HdBI72Vhf&#10;AOGZ3rjx5u3Gxba03CnEpbAvYUlSo0A6atMc9tMcWBsQhcc79/Ll7SWMi4Lv/nKxjOTZwBLZrPPh&#10;ITMKRaPEUujYJVKQ3SMfhtBjCOBiVUMdyQp7yWKw1E8ZB+WQb6go7Rw7kw7tCGxL9Wo+pk2REcKF&#10;lBMoTyn/CBpjI4ylPfxb4BSdMhodJqAS2rjfZQ3tsVQ+xB9VD1qj7AtT7dNUUjtgmVJDx8WP2/rj&#10;PcG/f8/1NwAAAP//AwBQSwMEFAAGAAgAAAAhAGetCRvcAAAACQEAAA8AAABkcnMvZG93bnJldi54&#10;bWxMj8FOwzAMhu9IvENkJG4sKVrbrTSdxiTEmW2X3dLGaysapzTZVt4ec4Ljb3/6/bnczG4QV5xC&#10;70lDslAgkBpve2o1HA9vTysQIRqyZvCEGr4xwKa6vytNYf2NPvC6j63gEgqF0dDFOBZShqZDZ8LC&#10;j0i8O/vJmchxaqWdzI3L3SCflcqkMz3xhc6MuOuw+dxfnIbDu1NzHfsd0leutqfXNKNTqvXjw7x9&#10;ARFxjn8w/OqzOlTsVPsL2SAGznm2ZFTDcpWBYGCd5DyoNaQqAVmV8v8H1Q8AAAD//wMAUEsBAi0A&#10;FAAGAAgAAAAhALaDOJL+AAAA4QEAABMAAAAAAAAAAAAAAAAAAAAAAFtDb250ZW50X1R5cGVzXS54&#10;bWxQSwECLQAUAAYACAAAACEAOP0h/9YAAACUAQAACwAAAAAAAAAAAAAAAAAvAQAAX3JlbHMvLnJl&#10;bHNQSwECLQAUAAYACAAAACEAEmpgF+8BAADmAwAADgAAAAAAAAAAAAAAAAAuAgAAZHJzL2Uyb0Rv&#10;Yy54bWxQSwECLQAUAAYACAAAACEAZ60JG9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2520314</wp:posOffset>
                </wp:positionH>
                <wp:positionV relativeFrom="paragraph">
                  <wp:posOffset>3810</wp:posOffset>
                </wp:positionV>
                <wp:extent cx="33432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13E32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.3pt" to="461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X/4wEAANkDAAAOAAAAZHJzL2Uyb0RvYy54bWysU82O0zAQviPxDpbvNGnLAoqa7mFXcEFQ&#10;8fMAXsduLfwn2zTpDTgj9RF4BQ4grbTsPoPzRozdNIsAIYS4ODOe+b6ZbzxZnHZKoi1zXhhd4+mk&#10;xIhpahqh1zV+/erxvUcY+UB0Q6TRrMY75vHp8u6dRWsrNjMbIxvmEJBoX7W2xpsQbFUUnm6YIn5i&#10;LNMQ5MYpEsB166JxpAV2JYtZWT4oWuMa6wxl3sPt+SGIl5mfc0bDc849C0jWGHoL+XT5vEhnsVyQ&#10;au2I3Qg6tEH+oQtFhIaiI9U5CQS9deIXKiWoM97wMKFGFYZzQVnWAGqm5U9qXm6IZVkLDMfbcUz+&#10;/9HSZ9uVQ6Kp8QlGmih4ovipf9fv47f4ud+j/n28iV/jl3gZr+Nl/wHsq/4j2CkYr4brPTpJk2yt&#10;r4DwTK/c4Hm7cmksHXcqfUEw6vL0d+P0WRcQhcv5/P589hDaoMdYcQu0zocnzCiUjBpLodNgSEW2&#10;T32AYpB6TAEnNXIona2wkywlS/2CcRALxaYZndeMnUmHtgQWpHkzTTKAK2cmCBdSjqDyz6AhN8FY&#10;Xr2/BY7ZuaLRYQQqoY37XdXQHVvlh/yj6oPWJPvCNLv8EHkcsD9Z2bDraUF/9DP89o9cfgcAAP//&#10;AwBQSwMEFAAGAAgAAAAhAH5zcu7aAAAABQEAAA8AAABkcnMvZG93bnJldi54bWxMjsFOwzAQRO9I&#10;/IO1SNyoQ4oiEuJUVSWEuCCawt2Nt07AXke2k4a/xz3BcTSjN6/eLNawGX0YHAm4X2XAkDqnBtIC&#10;Pg7Pd4/AQpSkpHGEAn4wwKa5vqplpdyZ9ji3UbMEoVBJAX2MY8V56Hq0MqzciJS6k/NWxhS95srL&#10;c4Jbw/MsK7iVA6WHXo6467H7bicrwLz6+VPv9DZML/ui/Xo/5W+HWYjbm2X7BCziEv/GcNFP6tAk&#10;p6ObSAVmBKzLokxTAQWwVJf5+gHY8RJ5U/P/9s0vAAAA//8DAFBLAQItABQABgAIAAAAIQC2gziS&#10;/gAAAOEBAAATAAAAAAAAAAAAAAAAAAAAAABbQ29udGVudF9UeXBlc10ueG1sUEsBAi0AFAAGAAgA&#10;AAAhADj9If/WAAAAlAEAAAsAAAAAAAAAAAAAAAAALwEAAF9yZWxzLy5yZWxzUEsBAi0AFAAGAAgA&#10;AAAhAGN4Jf/jAQAA2QMAAA4AAAAAAAAAAAAAAAAALgIAAGRycy9lMm9Eb2MueG1sUEsBAi0AFAAG&#10;AAgAAAAhAH5zcu7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п</w:t>
      </w:r>
      <w:r w:rsidR="001B103B" w:rsidRPr="001B103B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B103B" w:rsidRPr="001B103B" w:rsidRDefault="00E71B60" w:rsidP="008E1F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331470</wp:posOffset>
                </wp:positionV>
                <wp:extent cx="990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7BB5D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26.1pt" to="460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XE4gEAANgDAAAOAAAAZHJzL2Uyb0RvYy54bWysU82O0zAQviPxDpbvNOkeKjZquoddwQVB&#10;xc8DeB27sdZ/sk2T3oAzUh+BV+AA0kq78AzOGzF20yyCFUKIizPjme+b+caT5VmvJNoy54XRNZ7P&#10;SoyYpqYRelPjN6+fPHqMkQ9EN0QazWq8Yx6frR4+WHa2YiemNbJhDgGJ9lVna9yGYKui8LRliviZ&#10;sUxDkBunSADXbYrGkQ7YlSxOynJRdMY11hnKvIfbi0MQrzI/54yGF5x7FpCsMfQW8unyeZnOYrUk&#10;1cYR2wo6tkH+oQtFhIaiE9UFCQS9deI3KiWoM97wMKNGFYZzQVnWAGrm5S9qXrXEsqwFhuPtNCb/&#10;/2jp8+3aIdHUeIGRJgqeKH4a3g37eBs/D3s0vI/f49f4JV7Hb/F6+AD2zfAR7BSMN+P1Hi3SJDvr&#10;KyA812s3et6uXRpLz51KXxCM+jz93TR91gdE4fL0tFyU8Eb0GCrucNb58JQZhZJRYyl0mgupyPaZ&#10;D1ALUo8p4KQ+DpWzFXaSpWSpXzIOWqHWPKPzlrFz6dCWwH40V/OkArhyZoJwIeUEKv8MGnMTjOXN&#10;+1vglJ0rGh0moBLauPuqhv7YKj/kH1UftCbZl6bZ5XfI44D1ycrGVU/7+bOf4Xc/5OoHAAAA//8D&#10;AFBLAwQUAAYACAAAACEAVThiC90AAAAJAQAADwAAAGRycy9kb3ducmV2LnhtbEyPwU7DMAyG70i8&#10;Q2QkbixdpBVWmk7TJIS4INbBPWuytNA4VZJ25e0x4sCO/v3p9+dyM7ueTSbEzqOE5SIDZrDxukMr&#10;4f3wdPcALCaFWvUejYRvE2FTXV+VqtD+jHsz1ckyKsFYKAltSkPBeWxa41Rc+MEg7U4+OJVoDJbr&#10;oM5U7nousiznTnVIF1o1mF1rmq96dBL6lzB92J3dxvF5n9efbyfxepikvL2Zt4/AkpnTPwy/+qQO&#10;FTkd/Yg6sl7Cfb5aEyphJQQwAtZiScHxL+BVyS8/qH4AAAD//wMAUEsBAi0AFAAGAAgAAAAhALaD&#10;OJL+AAAA4QEAABMAAAAAAAAAAAAAAAAAAAAAAFtDb250ZW50X1R5cGVzXS54bWxQSwECLQAUAAYA&#10;CAAAACEAOP0h/9YAAACUAQAACwAAAAAAAAAAAAAAAAAvAQAAX3JlbHMvLnJlbHNQSwECLQAUAAYA&#10;CAAAACEAWgiFxOIBAADYAwAADgAAAAAAAAAAAAAAAAAuAgAAZHJzL2Uyb0RvYy54bWxQSwECLQAU&#10;AAYACAAAACEAVThiC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и</w:t>
      </w:r>
      <w:r w:rsidR="001B103B" w:rsidRPr="001B103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1B103B" w:rsidRPr="001B103B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я, позволяющая</w:t>
      </w:r>
      <w:r w:rsidR="001B103B" w:rsidRPr="001B103B">
        <w:rPr>
          <w:rFonts w:ascii="Times New Roman" w:hAnsi="Times New Roman" w:cs="Times New Roman"/>
          <w:sz w:val="26"/>
          <w:szCs w:val="26"/>
        </w:rPr>
        <w:t xml:space="preserve"> идентифицировать имущество</w:t>
      </w:r>
    </w:p>
    <w:p w:rsidR="00E71B60" w:rsidRDefault="00E71B60" w:rsidP="00E71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1F75" w:rsidRPr="001B103B" w:rsidRDefault="00E71B60" w:rsidP="00E71B6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3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2615565</wp:posOffset>
                </wp:positionH>
                <wp:positionV relativeFrom="paragraph">
                  <wp:posOffset>242570</wp:posOffset>
                </wp:positionV>
                <wp:extent cx="3257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7445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95pt,19.1pt" to="462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UN6AEAAOMDAAAOAAAAZHJzL2Uyb0RvYy54bWysU0uOEzEQ3SNxB8t70p2gAGqlM4sZwQZB&#10;xG/vcdtpC/9km6SzA9ZIOQJXYAHSSAOcwX0jyu5Og/hICLGx6vuqXlV5ddYpiXbMeWF0jeezEiOm&#10;qWmE3tb4+bP7t+5h5APRDZFGsxofmMdn65s3VntbsYVpjWyYQwCifbW3NW5DsFVReNoyRfzMWKbB&#10;yY1TJIDqtkXjyB7QlSwWZXmn2BvXWGco8x6sF4MTrzM+54yGx5x7FpCsMfQW8uvye5neYr0i1dYR&#10;2wo6tkH+oQtFhIaiE9QFCQS9cuIXKCWoM97wMKNGFYZzQVnmAGzm5U9snrbEsswFhuPtNCb//2Dp&#10;o93GIdHA7jDSRMGK4vv+dX+Mn+OH/oj6N/Fr/BQ/xqv4JV71b0G+7t+BnJzxejQf0TxNcm99BYDn&#10;euNGzduNS2PpuFOIS2FfpELJAtRRl/dwmPbAuoAoGG8vlneXS1gXPfmKASIlWufDA2YUSkKNpdBp&#10;RKQiu4c+QFkIPYWAkloamshSOEiWgqV+wjjQhmJDO/ng2Ll0aEfgVJqXmRBg5ciUwoWUU1KZS/4x&#10;aYxNaSwf4d8mTtG5otFhSlRCG/e7qqE7tcqH+BPrgWuifWmaQ15JHgdcUp7SePXpVH/Uc/r3v7n+&#10;BgAA//8DAFBLAwQUAAYACAAAACEAgiG4j9wAAAAJAQAADwAAAGRycy9kb3ducmV2LnhtbEyPwW7C&#10;MAyG75N4h8iTdhtJO2DQNUUMadoZ2IVb2nhttcYpTYDu7eeJw3b070+/P+fr0XXigkNoPWlIpgoE&#10;UuVtS7WGj8Pb4xJEiIas6Tyhhm8MsC4md7nJrL/SDi/7WAsuoZAZDU2MfSZlqBp0Jkx9j8S7Tz84&#10;E3kcamkHc+Vy18lUqYV0piW+0Jgetw1WX/uz03B4d2osY7tFOj2rzfF1vqDjXOuH+3HzAiLiGP9g&#10;+NVndSjYqfRnskF0GmZJsmJUw9MyBcHAKp1xUN4CWeTy/wfFDwAAAP//AwBQSwECLQAUAAYACAAA&#10;ACEAtoM4kv4AAADhAQAAEwAAAAAAAAAAAAAAAAAAAAAAW0NvbnRlbnRfVHlwZXNdLnhtbFBLAQIt&#10;ABQABgAIAAAAIQA4/SH/1gAAAJQBAAALAAAAAAAAAAAAAAAAAC8BAABfcmVscy8ucmVsc1BLAQIt&#10;ABQABgAIAAAAIQAYR+UN6AEAAOMDAAAOAAAAAAAAAAAAAAAAAC4CAABkcnMvZTJvRG9jLnhtbFBL&#10;AQItABQABgAIAAAAIQCCIbiP3AAAAAkBAAAPAAAAAAAAAAAAAAAAAEI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21590</wp:posOffset>
                </wp:positionV>
                <wp:extent cx="54864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3178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.7pt" to="459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vm4wEAANkDAAAOAAAAZHJzL2Uyb0RvYy54bWysU81u1DAQviPxDpbvbLJVaatosz20gguC&#10;FT8P4Dr2xsJ/ss0mewPOSPsIvAIHKlUq8AzOGzH2ZlMECCHExZnxzPfNfOPJ4rxXEm2Y88LoGs9n&#10;JUZMU9MIva7xq5ePHpxh5APRDZFGsxpvmcfny/v3Fp2t2JFpjWyYQ0CifdXZGrch2KooPG2ZIn5m&#10;LNMQ5MYpEsB166JxpAN2JYujsjwpOuMa6wxl3sPt5T6Il5mfc0bDM849C0jWGHoL+XT5vEpnsVyQ&#10;au2IbQUd2yD/0IUiQkPRieqSBILeOPELlRLUGW94mFGjCsO5oCxrADXz8ic1L1piWdYCw/F2GpP/&#10;f7T06WblkGhqfIqRJgqeKH4c3g67+CV+GnZoeBe/xev4Od7Er/FmeA/27fAB7BSMt+P1Dp2mSXbW&#10;V0B4oVdu9LxduTSWnjuVviAY9Xn622n6rA+IwuXD47OT4xIeiR5ixR3QOh8eM6NQMmoshU6DIRXZ&#10;PPEBikHqIQWc1Mi+dLbCVrKULPVzxkEsFJtndF4zdiEd2hBYkOb1PMkArpyZIFxIOYHKP4PG3ARj&#10;efX+Fjhl54pGhwmohDbud1VDf2iV7/MPqvdak+wr02zzQ+RxwP5kZeOupwX90c/wuz9y+R0AAP//&#10;AwBQSwMEFAAGAAgAAAAhAMeM5kHaAAAABgEAAA8AAABkcnMvZG93bnJldi54bWxMjk1PwkAURfcm&#10;/ofJM3EnUxAJ1E4JITHGjZGi+6HzmBbmo5mZlvrvfbrB5cm9ufcU69EaNmCIrXcCppMMGLraq9Zp&#10;AZ/7l4clsJikU9J4hwK+McK6vL0pZK78xe1wqJJmNOJiLgU0KXU557Fu0Mo48R06yo4+WJkIg+Yq&#10;yAuNW8NnWbbgVraOHhrZ4bbB+lz1VoB5C8OX3upN7F93i+r0cZy97wch7u/GzTOwhGO6luFXn9Sh&#10;JKeD752KzAh4mq+oKeBxDozi1XRJfPhjXhb8v375AwAA//8DAFBLAQItABQABgAIAAAAIQC2gziS&#10;/gAAAOEBAAATAAAAAAAAAAAAAAAAAAAAAABbQ29udGVudF9UeXBlc10ueG1sUEsBAi0AFAAGAAgA&#10;AAAhADj9If/WAAAAlAEAAAsAAAAAAAAAAAAAAAAALwEAAF9yZWxzLy5yZWxzUEsBAi0AFAAGAAgA&#10;AAAhANBuS+bjAQAA2QMAAA4AAAAAAAAAAAAAAAAALgIAAGRycy9lMm9Eb2MueG1sUEsBAi0AFAAG&#10;AAgAAAAhAMeM5kH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с</w:t>
      </w:r>
      <w:r w:rsidR="001B103B" w:rsidRPr="001B103B">
        <w:rPr>
          <w:rFonts w:ascii="Times New Roman" w:hAnsi="Times New Roman" w:cs="Times New Roman"/>
          <w:sz w:val="26"/>
          <w:szCs w:val="26"/>
        </w:rPr>
        <w:t>рок использования имущества: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F75" w:rsidRPr="001B103B" w:rsidRDefault="00E71B60" w:rsidP="00E71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8E1F75" w:rsidRPr="001B103B">
        <w:rPr>
          <w:rFonts w:ascii="Times New Roman" w:hAnsi="Times New Roman" w:cs="Times New Roman"/>
          <w:sz w:val="26"/>
          <w:szCs w:val="26"/>
        </w:rPr>
        <w:t>ели использования имущества</w:t>
      </w:r>
      <w:r w:rsidR="001B103B" w:rsidRPr="001B103B">
        <w:rPr>
          <w:rFonts w:ascii="Times New Roman" w:hAnsi="Times New Roman" w:cs="Times New Roman"/>
          <w:sz w:val="26"/>
          <w:szCs w:val="26"/>
        </w:rPr>
        <w:t>:</w:t>
      </w:r>
    </w:p>
    <w:p w:rsidR="001B103B" w:rsidRPr="001B103B" w:rsidRDefault="00E71B60" w:rsidP="001B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3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880EA" wp14:editId="06F645D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575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03B9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5.3pt,.8pt" to="46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Wm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4vVvdUK1kVPvmyAiFDW+fCQGYWiUGIp&#10;dBwRKcj+kQ9QFkJPIaDEloYmkhQOksVgqZ8yDrSh2NBOOjh2Lh3aEziV6tU8EgKsFBlTuJBySspT&#10;yT8mjbExjaUj/NvEKTpVNDpMiUpo435XNbSnVvkQf2I9cI20L011SCtJ44BLSszGq4+n+qOe0r//&#10;zc03AAAA//8DAFBLAwQUAAYACAAAACEAevIjBtUAAAAEAQAADwAAAGRycy9kb3ducmV2LnhtbEyP&#10;wU7DMAyG70i8Q2QkbiwZqAWVptOYhHZm47Jb2pi2onFK423d22O4wPHzb/3+XK7mMKgTTqmPZGG5&#10;MKCQmuh7ai2871/vnkAlduTdEAktXDDBqrq+Kl3h45ne8LTjVkkJpcJZ6JjHQuvUdBhcWsQRSbKP&#10;OAXHglOr/eTOUh4GfW9MroPrSS50bsRNh83n7hgs7LfBzDX3G6SvR7M+vGQ5HTJrb2/m9TMoxpn/&#10;luFHX9ShEqc6HsknNViQR1imOSgJs+WDcP3Luir1f/nqGwAA//8DAFBLAQItABQABgAIAAAAIQC2&#10;gziS/gAAAOEBAAATAAAAAAAAAAAAAAAAAAAAAABbQ29udGVudF9UeXBlc10ueG1sUEsBAi0AFAAG&#10;AAgAAAAhADj9If/WAAAAlAEAAAsAAAAAAAAAAAAAAAAALwEAAF9yZWxzLy5yZWxzUEsBAi0AFAAG&#10;AAgAAAAhAAHP9abrAQAA4wMAAA4AAAAAAAAAAAAAAAAALgIAAGRycy9lMm9Eb2MueG1sUEsBAi0A&#10;FAAGAAgAAAAhAHryIwbVAAAABAEAAA8AAAAAAAAAAAAAAAAAR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E1F75" w:rsidRDefault="001B103B" w:rsidP="001B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3B">
        <w:rPr>
          <w:rFonts w:ascii="Times New Roman" w:hAnsi="Times New Roman" w:cs="Times New Roman"/>
          <w:sz w:val="26"/>
          <w:szCs w:val="26"/>
        </w:rPr>
        <w:t xml:space="preserve">Сообщаю </w:t>
      </w:r>
      <w:r w:rsidR="008E1F75" w:rsidRPr="001B103B">
        <w:rPr>
          <w:rFonts w:ascii="Times New Roman" w:hAnsi="Times New Roman" w:cs="Times New Roman"/>
          <w:sz w:val="26"/>
          <w:szCs w:val="26"/>
        </w:rPr>
        <w:t>об отсутствии решения о ликвидации заявителя - юридического лица, о прекращении деятельности заявителя - индивидуального предпринимателя, об отсутствии решения суда о признании заявителя банкротом и об открытии конкурсного производства; об отсутствии решения о приостановлении деятельности заявителя в порядке, предусмотренном Кодексом Российской Федерации об а</w:t>
      </w:r>
      <w:r w:rsidRPr="001B103B">
        <w:rPr>
          <w:rFonts w:ascii="Times New Roman" w:hAnsi="Times New Roman" w:cs="Times New Roman"/>
          <w:sz w:val="26"/>
          <w:szCs w:val="26"/>
        </w:rPr>
        <w:t>дминистративных правонарушениях.</w:t>
      </w:r>
    </w:p>
    <w:p w:rsidR="00E71B60" w:rsidRDefault="00E71B60" w:rsidP="001B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197" w:rsidRDefault="001B103B" w:rsidP="00E71B60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86996</wp:posOffset>
                </wp:positionV>
                <wp:extent cx="58864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E9DC6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3pt,6.85pt" to="8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y75AEAANkDAAAOAAAAZHJzL2Uyb0RvYy54bWysU82O0zAQviPxDpbvNOmqu6qipnvYFVwQ&#10;VPw8gNexGwv/yTZNewPOSH0EXoEDSCst8AzOGzF20yxaVgghLs6MZ75v5htPFudbJdGGOS+MrvF0&#10;UmLENDWN0Osav371+NEcIx+Ibog0mtV4xzw+Xz58sOhsxU5Ma2TDHAIS7avO1rgNwVZF4WnLFPET&#10;Y5mGIDdOkQCuWxeNIx2wK1mclOVZ0RnXWGco8x5uLw9BvMz8nDMannPuWUCyxtBbyKfL51U6i+WC&#10;VGtHbCvo0Ab5hy4UERqKjlSXJBD01onfqJSgznjDw4QaVRjOBWVZA6iZlnfUvGyJZVkLDMfbcUz+&#10;/9HSZ5uVQ6Kp8QwjTRQ8UfzUv+v38Vv83O9R/z7+iF/jl3gdv8fr/gPYN/1HsFMw3gzXezRLk+ys&#10;r4DwQq/c4Hm7cmksW+5U+oJgtM3T343TZ9uAKFyezudns1N4JHqMFbdA63x4woxCyaixFDoNhlRk&#10;89QHKAapxxRwUiOH0tkKO8lSstQvGAexUGya0XnN2IV0aENgQZo30yQDuHJmgnAh5Qgq/wwachOM&#10;5dX7W+CYnSsaHUagEtq4+6qG7bFVfsg/qj5oTbKvTLPLD5HHAfuTlQ27nhb0Vz/Db//I5U8AAAD/&#10;/wMAUEsDBBQABgAIAAAAIQDakLUs2QAAAAYBAAAPAAAAZHJzL2Rvd25yZXYueG1sTI/BTsMwDIbv&#10;SLxDZCRuLKVIG5Sm0zQJIS6IdXDPGi8tJE7VpF15e4w4sKO/3/r9uVzP3okJh9gFUnC7yEAgNcF0&#10;ZBW8759u7kHEpMloFwgVfGOEdXV5UerChBPtcKqTFVxCsdAK2pT6QsrYtOh1XIQeibNjGLxOPA5W&#10;mkGfuNw7mWfZUnrdEV9odY/bFpuvevQK3Mswfdit3cTxebesP9+O+et+Uur6at48gkg4p/9l+NVn&#10;dajY6RBGMlE4BfxIYnq3AsHpQ75icPgDsirluX71AwAA//8DAFBLAQItABQABgAIAAAAIQC2gziS&#10;/gAAAOEBAAATAAAAAAAAAAAAAAAAAAAAAABbQ29udGVudF9UeXBlc10ueG1sUEsBAi0AFAAGAAgA&#10;AAAhADj9If/WAAAAlAEAAAsAAAAAAAAAAAAAAAAALwEAAF9yZWxzLy5yZWxzUEsBAi0AFAAGAAgA&#10;AAAhAKQD7LvkAQAA2QMAAA4AAAAAAAAAAAAAAAAALgIAAGRycy9lMm9Eb2MueG1sUEsBAi0AFAAG&#10;AAgAAAAhANqQtSzZAAAABg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B103B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Подпись                 Расшифровка</w:t>
      </w:r>
      <w:bookmarkStart w:id="0" w:name="_GoBack"/>
      <w:bookmarkEnd w:id="0"/>
    </w:p>
    <w:sectPr w:rsidR="00A35197" w:rsidSect="008344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75"/>
    <w:rsid w:val="001B103B"/>
    <w:rsid w:val="0022017C"/>
    <w:rsid w:val="005814C8"/>
    <w:rsid w:val="00634886"/>
    <w:rsid w:val="008E1F75"/>
    <w:rsid w:val="00A35197"/>
    <w:rsid w:val="00E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4CFE-D436-4606-9B83-DB858365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Паромов Сергей Сергеевич</dc:creator>
  <cp:keywords/>
  <dc:description/>
  <cp:lastModifiedBy>Паромов Сергей Сергеевич</cp:lastModifiedBy>
  <cp:revision>3</cp:revision>
  <dcterms:created xsi:type="dcterms:W3CDTF">2018-04-17T08:11:00Z</dcterms:created>
  <dcterms:modified xsi:type="dcterms:W3CDTF">2018-04-17T08:36:00Z</dcterms:modified>
</cp:coreProperties>
</file>