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C87F" w14:textId="0BBB002C" w:rsidR="000262B8" w:rsidRPr="008E7E90" w:rsidRDefault="00A77B85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E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80A2" wp14:editId="3544856B">
                <wp:simplePos x="0" y="0"/>
                <wp:positionH relativeFrom="column">
                  <wp:posOffset>5008880</wp:posOffset>
                </wp:positionH>
                <wp:positionV relativeFrom="paragraph">
                  <wp:posOffset>-419735</wp:posOffset>
                </wp:positionV>
                <wp:extent cx="876300" cy="3143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AE31A" w14:textId="77777777" w:rsidR="004C5B3E" w:rsidRDefault="004C5B3E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4pt;margin-top:-33.05pt;width:6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">
                <v:textbox>
                  <w:txbxContent>
                    <w:p w14:paraId="463AE31A" w14:textId="77777777" w:rsidR="004C5B3E" w:rsidRDefault="004C5B3E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E7C4B" w:rsidRPr="008E7E90">
        <w:rPr>
          <w:rFonts w:ascii="Times New Roman" w:hAnsi="Times New Roman" w:cs="Times New Roman"/>
          <w:b/>
        </w:rPr>
        <w:t xml:space="preserve">      </w:t>
      </w:r>
      <w:r w:rsidR="00454FA2" w:rsidRPr="008E7E9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0024A57" wp14:editId="12EAB87A">
            <wp:extent cx="609600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C4B" w:rsidRPr="008E7E90">
        <w:rPr>
          <w:rFonts w:ascii="Times New Roman" w:hAnsi="Times New Roman" w:cs="Times New Roman"/>
          <w:b/>
        </w:rPr>
        <w:t xml:space="preserve">                                          </w:t>
      </w:r>
    </w:p>
    <w:p w14:paraId="7F666BC7" w14:textId="77777777" w:rsidR="000262B8" w:rsidRPr="008E7E90" w:rsidRDefault="000262B8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41A19D" w14:textId="77777777" w:rsidR="000262B8" w:rsidRPr="008E7E90" w:rsidRDefault="009F1F90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90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0262B8" w:rsidRPr="008E7E90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</w:p>
    <w:p w14:paraId="4BE1C24D" w14:textId="77777777" w:rsidR="000262B8" w:rsidRPr="008E7E90" w:rsidRDefault="000262B8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DBA4" w14:textId="77777777" w:rsidR="000262B8" w:rsidRPr="008E7E90" w:rsidRDefault="009A72AA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9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FE1E9FD" w14:textId="77777777" w:rsidR="000262B8" w:rsidRPr="008E7E90" w:rsidRDefault="000262B8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DA465B" w14:textId="77777777" w:rsidR="000262B8" w:rsidRPr="008E7E90" w:rsidRDefault="000262B8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C9FAC9" w14:textId="7C88F601" w:rsidR="000262B8" w:rsidRPr="008E7E90" w:rsidRDefault="000262B8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E90">
        <w:rPr>
          <w:rFonts w:ascii="Times New Roman" w:hAnsi="Times New Roman" w:cs="Times New Roman"/>
          <w:sz w:val="28"/>
          <w:szCs w:val="28"/>
        </w:rPr>
        <w:t>от _____</w:t>
      </w:r>
      <w:r w:rsidR="009F1F90" w:rsidRPr="008E7E90">
        <w:rPr>
          <w:rFonts w:ascii="Times New Roman" w:hAnsi="Times New Roman" w:cs="Times New Roman"/>
          <w:sz w:val="28"/>
          <w:szCs w:val="28"/>
        </w:rPr>
        <w:t>_____</w:t>
      </w:r>
      <w:r w:rsidRPr="008E7E90">
        <w:rPr>
          <w:rFonts w:ascii="Times New Roman" w:hAnsi="Times New Roman" w:cs="Times New Roman"/>
          <w:sz w:val="28"/>
          <w:szCs w:val="28"/>
        </w:rPr>
        <w:t xml:space="preserve"> 201</w:t>
      </w:r>
      <w:r w:rsidR="009F1F90" w:rsidRPr="008E7E90">
        <w:rPr>
          <w:rFonts w:ascii="Times New Roman" w:hAnsi="Times New Roman" w:cs="Times New Roman"/>
          <w:sz w:val="28"/>
          <w:szCs w:val="28"/>
        </w:rPr>
        <w:t>6</w:t>
      </w:r>
      <w:r w:rsidR="004D1515" w:rsidRPr="008E7E90">
        <w:rPr>
          <w:rFonts w:ascii="Times New Roman" w:hAnsi="Times New Roman" w:cs="Times New Roman"/>
          <w:sz w:val="28"/>
          <w:szCs w:val="28"/>
        </w:rPr>
        <w:t xml:space="preserve"> г. № __</w:t>
      </w:r>
      <w:proofErr w:type="gramStart"/>
      <w:r w:rsidR="004D1515" w:rsidRPr="008E7E90">
        <w:rPr>
          <w:rFonts w:ascii="Times New Roman" w:hAnsi="Times New Roman" w:cs="Times New Roman"/>
          <w:sz w:val="28"/>
          <w:szCs w:val="28"/>
        </w:rPr>
        <w:t>_</w:t>
      </w:r>
      <w:r w:rsidR="00563463" w:rsidRPr="008E7E9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563463" w:rsidRPr="008E7E90">
        <w:rPr>
          <w:rFonts w:ascii="Times New Roman" w:hAnsi="Times New Roman" w:cs="Times New Roman"/>
          <w:sz w:val="28"/>
          <w:szCs w:val="28"/>
        </w:rPr>
        <w:t>р</w:t>
      </w:r>
      <w:r w:rsidR="00DA6FC6" w:rsidRPr="008E7E90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14:paraId="17A6AFD0" w14:textId="77777777" w:rsidR="000262B8" w:rsidRPr="008E7E90" w:rsidRDefault="000262B8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E90">
        <w:rPr>
          <w:rFonts w:ascii="Times New Roman" w:hAnsi="Times New Roman" w:cs="Times New Roman"/>
          <w:sz w:val="28"/>
          <w:szCs w:val="28"/>
        </w:rPr>
        <w:t>г. Нарьян-Мар</w:t>
      </w:r>
    </w:p>
    <w:p w14:paraId="70B37A47" w14:textId="77777777" w:rsidR="000262B8" w:rsidRPr="008E7E90" w:rsidRDefault="000262B8" w:rsidP="00B64498">
      <w:pPr>
        <w:widowControl w:val="0"/>
        <w:autoSpaceDE w:val="0"/>
        <w:autoSpaceDN w:val="0"/>
        <w:adjustRightInd w:val="0"/>
        <w:spacing w:after="0" w:line="240" w:lineRule="auto"/>
        <w:ind w:left="709" w:right="991"/>
        <w:jc w:val="center"/>
        <w:rPr>
          <w:rFonts w:ascii="Times New Roman" w:hAnsi="Times New Roman" w:cs="Times New Roman"/>
          <w:sz w:val="28"/>
          <w:szCs w:val="28"/>
        </w:rPr>
      </w:pPr>
    </w:p>
    <w:p w14:paraId="3066ED15" w14:textId="77777777" w:rsidR="00A116DC" w:rsidRPr="008E7E90" w:rsidRDefault="00A116DC" w:rsidP="00A1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90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комплекса мер </w:t>
      </w:r>
    </w:p>
    <w:p w14:paraId="77A1F8B2" w14:textId="77777777" w:rsidR="00A116DC" w:rsidRPr="008E7E90" w:rsidRDefault="00A116DC" w:rsidP="00A1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90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</w:t>
      </w:r>
    </w:p>
    <w:p w14:paraId="1BCEBC1A" w14:textId="77777777" w:rsidR="00B64498" w:rsidRPr="008E7E90" w:rsidRDefault="00A116DC" w:rsidP="00A1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90"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</w:p>
    <w:p w14:paraId="6512F999" w14:textId="77777777" w:rsidR="00DA5710" w:rsidRPr="008E7E90" w:rsidRDefault="00DA5710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D0942" w14:textId="77777777" w:rsidR="001E71B5" w:rsidRPr="008E7E90" w:rsidRDefault="001E71B5" w:rsidP="0002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E5FB7" w14:textId="3650106C" w:rsidR="000262B8" w:rsidRPr="008E7E90" w:rsidRDefault="00862838" w:rsidP="001F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90">
        <w:rPr>
          <w:rFonts w:ascii="Times New Roman" w:hAnsi="Times New Roman" w:cs="Times New Roman"/>
          <w:sz w:val="28"/>
          <w:szCs w:val="28"/>
        </w:rPr>
        <w:t>В</w:t>
      </w:r>
      <w:r w:rsidR="004D1515" w:rsidRPr="008E7E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F5D1C" w:rsidRPr="008E7E90">
        <w:rPr>
          <w:rFonts w:ascii="Times New Roman" w:hAnsi="Times New Roman" w:cs="Times New Roman"/>
          <w:sz w:val="28"/>
          <w:szCs w:val="28"/>
        </w:rPr>
        <w:t>требованиями</w:t>
      </w:r>
      <w:r w:rsidR="004D1515" w:rsidRPr="008E7E90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Федерации, утвержденн</w:t>
      </w:r>
      <w:r w:rsidR="00C307ED" w:rsidRPr="008E7E90">
        <w:rPr>
          <w:rFonts w:ascii="Times New Roman" w:hAnsi="Times New Roman" w:cs="Times New Roman"/>
          <w:sz w:val="28"/>
          <w:szCs w:val="28"/>
        </w:rPr>
        <w:t>ого</w:t>
      </w:r>
      <w:r w:rsidR="004D1515" w:rsidRPr="008E7E9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</w:t>
      </w:r>
      <w:r w:rsidR="0027336D" w:rsidRPr="008E7E90">
        <w:rPr>
          <w:rFonts w:ascii="Times New Roman" w:hAnsi="Times New Roman" w:cs="Times New Roman"/>
          <w:sz w:val="28"/>
          <w:szCs w:val="28"/>
        </w:rPr>
        <w:t xml:space="preserve"> Федерации от 05.09.2015 № 1738</w:t>
      </w:r>
      <w:r w:rsidR="004C5B3E" w:rsidRPr="008E7E90">
        <w:rPr>
          <w:rFonts w:ascii="Times New Roman" w:hAnsi="Times New Roman" w:cs="Times New Roman"/>
          <w:sz w:val="28"/>
          <w:szCs w:val="28"/>
        </w:rPr>
        <w:t>-р</w:t>
      </w:r>
      <w:r w:rsidR="0027336D" w:rsidRPr="008E7E90">
        <w:rPr>
          <w:rFonts w:ascii="Times New Roman" w:hAnsi="Times New Roman" w:cs="Times New Roman"/>
          <w:sz w:val="28"/>
          <w:szCs w:val="28"/>
        </w:rPr>
        <w:t>:</w:t>
      </w:r>
    </w:p>
    <w:p w14:paraId="70AAAFFE" w14:textId="26F88214" w:rsidR="00ED0DCD" w:rsidRPr="008E7E90" w:rsidRDefault="00ED0DCD" w:rsidP="001F5D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Определить Департамент финансов и экономики Ненецкого автономного округа уполномоченным органом по внедрению Стандарта развития конкуренции</w:t>
      </w:r>
      <w:r w:rsidR="0027336D" w:rsidRPr="008E7E90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2E8C2C" w14:textId="5FE0390A" w:rsidR="00A116DC" w:rsidRPr="008E7E90" w:rsidRDefault="00ED0DCD" w:rsidP="00A116D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Утвердить Перечень приоритетных и социально значимых рынков по содействию развитию конкуренции в Ненецком автономном округе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3E" w:rsidRPr="008E7E90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 Приложе</w:t>
      </w:r>
      <w:r w:rsidR="004C5B3E" w:rsidRPr="008E7E90">
        <w:rPr>
          <w:rFonts w:ascii="Times New Roman" w:hAnsi="Times New Roman" w:cs="Times New Roman"/>
          <w:bCs/>
          <w:sz w:val="28"/>
          <w:szCs w:val="28"/>
        </w:rPr>
        <w:t>нию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C45937" w14:textId="3C1715FC" w:rsidR="00A116DC" w:rsidRPr="008E7E90" w:rsidRDefault="00A116DC" w:rsidP="00A116D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Утвердить Перечень</w:t>
      </w:r>
      <w:r w:rsidRPr="008E7E90">
        <w:t xml:space="preserve"> </w:t>
      </w:r>
      <w:r w:rsidRPr="008E7E90">
        <w:rPr>
          <w:rFonts w:ascii="Times New Roman" w:hAnsi="Times New Roman" w:cs="Times New Roman"/>
          <w:bCs/>
          <w:sz w:val="28"/>
          <w:szCs w:val="28"/>
        </w:rPr>
        <w:t>показателей эффективности развития конкуренции на приоритетных, социально значимых рынках и реализации системных мероприятий по содействию развитию конкуренции в Ненецком автономном округе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3E" w:rsidRPr="008E7E90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9F55AA" w14:textId="6BA29DD0" w:rsidR="00ED0DCD" w:rsidRPr="008E7E90" w:rsidRDefault="00ED0DCD" w:rsidP="001F5D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Утвердить План мероприятий («дорожную карту») по содействию развитию конкуренции в Ненецком автономном округе (далее – «дорожная карта»)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3E" w:rsidRPr="008E7E90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F33F7" w14:textId="25C85C13" w:rsidR="0027336D" w:rsidRPr="008E7E90" w:rsidRDefault="001F5D1C" w:rsidP="00E656C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Исполнительным о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рганам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государственной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 xml:space="preserve"> власти Ненецкого автономного округа обеспечить </w:t>
      </w:r>
      <w:r w:rsidR="009A752B" w:rsidRPr="008E7E90">
        <w:rPr>
          <w:rFonts w:ascii="Times New Roman" w:hAnsi="Times New Roman" w:cs="Times New Roman"/>
          <w:bCs/>
          <w:sz w:val="28"/>
          <w:szCs w:val="28"/>
        </w:rPr>
        <w:t>реализацию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 xml:space="preserve"> мероприятий «дорожной карты»</w:t>
      </w:r>
      <w:r w:rsidR="000F5B15" w:rsidRPr="008E7E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336D" w:rsidRPr="008E7E90">
        <w:rPr>
          <w:rFonts w:ascii="Times New Roman" w:hAnsi="Times New Roman" w:cs="Times New Roman"/>
          <w:bCs/>
          <w:sz w:val="28"/>
          <w:szCs w:val="28"/>
        </w:rPr>
        <w:t xml:space="preserve">в пределах полномочий, </w:t>
      </w:r>
      <w:proofErr w:type="gramStart"/>
      <w:r w:rsidR="0027336D" w:rsidRPr="008E7E90">
        <w:rPr>
          <w:rFonts w:ascii="Times New Roman" w:hAnsi="Times New Roman" w:cs="Times New Roman"/>
          <w:bCs/>
          <w:sz w:val="28"/>
          <w:szCs w:val="28"/>
        </w:rPr>
        <w:t>разработать и утвердить</w:t>
      </w:r>
      <w:proofErr w:type="gramEnd"/>
      <w:r w:rsidR="0027336D" w:rsidRPr="008E7E90">
        <w:rPr>
          <w:rFonts w:ascii="Times New Roman" w:hAnsi="Times New Roman" w:cs="Times New Roman"/>
          <w:bCs/>
          <w:sz w:val="28"/>
          <w:szCs w:val="28"/>
        </w:rPr>
        <w:t xml:space="preserve"> ведомственные планы по их реализации</w:t>
      </w:r>
      <w:r w:rsidR="0027336D" w:rsidRPr="008E7E90">
        <w:t xml:space="preserve"> </w:t>
      </w:r>
      <w:r w:rsidR="0027336D" w:rsidRPr="008E7E90">
        <w:rPr>
          <w:rFonts w:ascii="Times New Roman" w:hAnsi="Times New Roman" w:cs="Times New Roman"/>
          <w:bCs/>
          <w:sz w:val="28"/>
          <w:szCs w:val="28"/>
        </w:rPr>
        <w:t>в течение одного месяца с момента утверждения «дорожной карты».</w:t>
      </w:r>
    </w:p>
    <w:p w14:paraId="2808378B" w14:textId="30104EF5" w:rsidR="00ED0DCD" w:rsidRPr="008E7E90" w:rsidRDefault="00ED0DCD" w:rsidP="00E656C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E90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E656CD" w:rsidRPr="008E7E90">
        <w:rPr>
          <w:rFonts w:ascii="Times New Roman" w:hAnsi="Times New Roman" w:cs="Times New Roman"/>
          <w:bCs/>
          <w:sz w:val="28"/>
          <w:szCs w:val="28"/>
        </w:rPr>
        <w:t>территориальным органам федеральных</w:t>
      </w:r>
      <w:r w:rsidR="001E71B5" w:rsidRPr="008E7E90">
        <w:rPr>
          <w:rFonts w:ascii="Times New Roman" w:hAnsi="Times New Roman" w:cs="Times New Roman"/>
          <w:bCs/>
          <w:sz w:val="28"/>
          <w:szCs w:val="28"/>
        </w:rPr>
        <w:t xml:space="preserve"> органов исполнительной власти принять участие в реализации мероприятий «дорожной карты», </w:t>
      </w:r>
      <w:r w:rsidR="00010271" w:rsidRPr="008E7E90">
        <w:rPr>
          <w:rFonts w:ascii="Times New Roman" w:hAnsi="Times New Roman" w:cs="Times New Roman"/>
          <w:bCs/>
          <w:sz w:val="28"/>
          <w:szCs w:val="28"/>
        </w:rPr>
        <w:t>организациям, подведомственным органам государственной власти Ненецкого автономного округа,</w:t>
      </w:r>
      <w:r w:rsidR="00F907C9" w:rsidRPr="008E7E90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proofErr w:type="spellStart"/>
      <w:r w:rsidR="00F907C9" w:rsidRPr="008E7E90">
        <w:rPr>
          <w:rFonts w:ascii="Times New Roman" w:hAnsi="Times New Roman" w:cs="Times New Roman"/>
          <w:bCs/>
          <w:sz w:val="28"/>
          <w:szCs w:val="28"/>
        </w:rPr>
        <w:t>соисполнение</w:t>
      </w:r>
      <w:proofErr w:type="spellEnd"/>
      <w:r w:rsidR="00F907C9" w:rsidRPr="008E7E90">
        <w:rPr>
          <w:rFonts w:ascii="Times New Roman" w:hAnsi="Times New Roman" w:cs="Times New Roman"/>
          <w:bCs/>
          <w:sz w:val="28"/>
          <w:szCs w:val="28"/>
        </w:rPr>
        <w:t xml:space="preserve"> мероприятий «дорожной карты»,</w:t>
      </w:r>
      <w:r w:rsidR="00010271" w:rsidRPr="008E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E90">
        <w:rPr>
          <w:rFonts w:ascii="Times New Roman" w:hAnsi="Times New Roman" w:cs="Times New Roman"/>
          <w:bCs/>
          <w:sz w:val="28"/>
          <w:szCs w:val="28"/>
        </w:rPr>
        <w:t>органам местного самоуправления муниципальных образований Ненецкого авто</w:t>
      </w:r>
      <w:r w:rsidR="00E56F68" w:rsidRPr="008E7E90">
        <w:rPr>
          <w:rFonts w:ascii="Times New Roman" w:hAnsi="Times New Roman" w:cs="Times New Roman"/>
          <w:bCs/>
          <w:sz w:val="28"/>
          <w:szCs w:val="28"/>
        </w:rPr>
        <w:t>номного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округа обеспечить </w:t>
      </w:r>
      <w:proofErr w:type="spellStart"/>
      <w:r w:rsidRPr="008E7E90">
        <w:rPr>
          <w:rFonts w:ascii="Times New Roman" w:hAnsi="Times New Roman" w:cs="Times New Roman"/>
          <w:bCs/>
          <w:sz w:val="28"/>
          <w:szCs w:val="28"/>
        </w:rPr>
        <w:t>соисполнение</w:t>
      </w:r>
      <w:proofErr w:type="spellEnd"/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мероприятий «дорожной карты», в </w:t>
      </w:r>
      <w:r w:rsidR="00156EF7" w:rsidRPr="008E7E90">
        <w:rPr>
          <w:rFonts w:ascii="Times New Roman" w:hAnsi="Times New Roman" w:cs="Times New Roman"/>
          <w:bCs/>
          <w:sz w:val="28"/>
          <w:szCs w:val="28"/>
        </w:rPr>
        <w:t xml:space="preserve">пределах </w:t>
      </w:r>
      <w:r w:rsidR="00156EF7" w:rsidRPr="008E7E90">
        <w:rPr>
          <w:rFonts w:ascii="Times New Roman" w:hAnsi="Times New Roman" w:cs="Times New Roman"/>
          <w:bCs/>
          <w:sz w:val="28"/>
          <w:szCs w:val="28"/>
        </w:rPr>
        <w:lastRenderedPageBreak/>
        <w:t>полномочий</w:t>
      </w:r>
      <w:r w:rsidR="000F5B15" w:rsidRPr="008E7E90">
        <w:rPr>
          <w:rFonts w:ascii="Times New Roman" w:hAnsi="Times New Roman" w:cs="Times New Roman"/>
          <w:bCs/>
          <w:sz w:val="28"/>
          <w:szCs w:val="28"/>
        </w:rPr>
        <w:t>, разработать и утвердить ведомственн</w:t>
      </w:r>
      <w:r w:rsidR="00156EF7" w:rsidRPr="008E7E90">
        <w:rPr>
          <w:rFonts w:ascii="Times New Roman" w:hAnsi="Times New Roman" w:cs="Times New Roman"/>
          <w:bCs/>
          <w:sz w:val="28"/>
          <w:szCs w:val="28"/>
        </w:rPr>
        <w:t>ые</w:t>
      </w:r>
      <w:r w:rsidR="000F5B15" w:rsidRPr="008E7E90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156EF7" w:rsidRPr="008E7E90">
        <w:rPr>
          <w:rFonts w:ascii="Times New Roman" w:hAnsi="Times New Roman" w:cs="Times New Roman"/>
          <w:bCs/>
          <w:sz w:val="28"/>
          <w:szCs w:val="28"/>
        </w:rPr>
        <w:t>ы</w:t>
      </w:r>
      <w:r w:rsidR="000F5B15" w:rsidRPr="008E7E9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7336D" w:rsidRPr="008E7E90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0F5B15" w:rsidRPr="008E7E90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A116DC" w:rsidRPr="008E7E90">
        <w:t xml:space="preserve"> </w:t>
      </w:r>
      <w:r w:rsidR="00010271" w:rsidRPr="008E7E90">
        <w:t xml:space="preserve"> </w:t>
      </w:r>
      <w:r w:rsidR="00A116DC" w:rsidRPr="008E7E90">
        <w:rPr>
          <w:rFonts w:ascii="Times New Roman" w:hAnsi="Times New Roman" w:cs="Times New Roman"/>
          <w:bCs/>
          <w:sz w:val="28"/>
          <w:szCs w:val="28"/>
        </w:rPr>
        <w:t>в течение одного месяца с момента утверждения «дорожной карты»</w:t>
      </w:r>
      <w:r w:rsidRPr="008E7E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551849D5" w14:textId="1FD54786" w:rsidR="007232C1" w:rsidRPr="008E7E90" w:rsidRDefault="007232C1" w:rsidP="00B2587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исполнителям мероприятий представлять в Департамент финансов и экономики Ненецкого автономного округа сведения о достижении показателей и реализации мероприятий в срок до 20 июля отчетного года и 5 февраля года, следующего </w:t>
      </w:r>
      <w:proofErr w:type="gramStart"/>
      <w:r w:rsidRPr="008E7E9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</w:p>
    <w:p w14:paraId="5E479D0C" w14:textId="0ACEBD8F" w:rsidR="001F5D1C" w:rsidRPr="008E7E90" w:rsidRDefault="001F5D1C" w:rsidP="00B2587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E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E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876" w:rsidRPr="008E7E90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A116DC" w:rsidRPr="008E7E9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</w:t>
      </w:r>
      <w:r w:rsidR="00156EF7" w:rsidRPr="008E7E90">
        <w:rPr>
          <w:rFonts w:ascii="Times New Roman" w:hAnsi="Times New Roman" w:cs="Times New Roman"/>
          <w:bCs/>
          <w:sz w:val="28"/>
          <w:szCs w:val="28"/>
        </w:rPr>
        <w:t xml:space="preserve"> губернатора – руководителя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Департамента финансов и экономики Ненецкого автономного округа Логвиненко Т.П.</w:t>
      </w:r>
    </w:p>
    <w:p w14:paraId="7C60AF1F" w14:textId="3A3AC3A0" w:rsidR="004D1515" w:rsidRPr="008E7E90" w:rsidRDefault="004D1515" w:rsidP="00B258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116DC" w:rsidRPr="008E7E9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</w:t>
      </w:r>
      <w:r w:rsidR="00156EF7" w:rsidRPr="008E7E90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2B2955" w14:textId="77777777" w:rsidR="000262B8" w:rsidRPr="008E7E90" w:rsidRDefault="000262B8" w:rsidP="0086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DD591A" w14:textId="77777777" w:rsidR="00862838" w:rsidRPr="008E7E90" w:rsidRDefault="00862838" w:rsidP="0086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B00F44" w14:textId="77777777" w:rsidR="000262B8" w:rsidRPr="008E7E90" w:rsidRDefault="000262B8" w:rsidP="0086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466EDB" w14:textId="77777777" w:rsidR="000262B8" w:rsidRPr="008E7E90" w:rsidRDefault="00616AC3" w:rsidP="0002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Г</w:t>
      </w:r>
      <w:r w:rsidR="000262B8" w:rsidRPr="008E7E90">
        <w:rPr>
          <w:rFonts w:ascii="Times New Roman" w:hAnsi="Times New Roman" w:cs="Times New Roman"/>
          <w:bCs/>
          <w:sz w:val="28"/>
          <w:szCs w:val="28"/>
        </w:rPr>
        <w:t>убернатор</w:t>
      </w:r>
    </w:p>
    <w:p w14:paraId="4617A884" w14:textId="77777777" w:rsidR="00B378F8" w:rsidRPr="008E7E90" w:rsidRDefault="000262B8" w:rsidP="00B64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 xml:space="preserve">Ненецкого автономного округа   </w:t>
      </w:r>
      <w:r w:rsidR="00DA5710" w:rsidRPr="008E7E9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64498" w:rsidRPr="008E7E9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64498" w:rsidRPr="008E7E9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          И.В. </w:t>
      </w:r>
      <w:proofErr w:type="spellStart"/>
      <w:r w:rsidRPr="008E7E90">
        <w:rPr>
          <w:rFonts w:ascii="Times New Roman" w:hAnsi="Times New Roman" w:cs="Times New Roman"/>
          <w:bCs/>
          <w:sz w:val="28"/>
          <w:szCs w:val="28"/>
        </w:rPr>
        <w:t>Кошин</w:t>
      </w:r>
      <w:proofErr w:type="spellEnd"/>
    </w:p>
    <w:p w14:paraId="14A8AB72" w14:textId="77777777" w:rsidR="004D1515" w:rsidRPr="008E7E90" w:rsidRDefault="004D1515">
      <w:pPr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5C5DF93" w14:textId="77777777" w:rsidR="004D1515" w:rsidRPr="008E7E90" w:rsidRDefault="004D1515" w:rsidP="0076584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A752B" w:rsidRPr="008E7E90">
        <w:rPr>
          <w:rFonts w:ascii="Times New Roman" w:hAnsi="Times New Roman" w:cs="Times New Roman"/>
          <w:bCs/>
          <w:sz w:val="28"/>
          <w:szCs w:val="28"/>
        </w:rPr>
        <w:t>1</w:t>
      </w:r>
    </w:p>
    <w:p w14:paraId="331ED5DB" w14:textId="67AD404F" w:rsidR="00DA5710" w:rsidRPr="008E7E90" w:rsidRDefault="004D1515" w:rsidP="0076584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63463" w:rsidRPr="008E7E90"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губернатора Ненецкого автономного округа от __.__.2016 № _____</w:t>
      </w:r>
      <w:r w:rsidR="00563463" w:rsidRPr="008E7E9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63463"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DA6FC6" w:rsidRPr="008E7E90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</w:p>
    <w:p w14:paraId="40FF0907" w14:textId="77777777" w:rsidR="004D1515" w:rsidRPr="008E7E90" w:rsidRDefault="004D1515" w:rsidP="0076584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«</w:t>
      </w:r>
      <w:r w:rsidR="00765842" w:rsidRPr="008E7E90">
        <w:rPr>
          <w:rFonts w:ascii="Times New Roman" w:hAnsi="Times New Roman" w:cs="Times New Roman"/>
          <w:sz w:val="28"/>
          <w:szCs w:val="28"/>
        </w:rPr>
        <w:t>Об утверждении комплекса мер по содействию развитию конкуренции в Ненецком автономном округе</w:t>
      </w:r>
      <w:r w:rsidRPr="008E7E9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30A1C8D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5F5F9E2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48801078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74049C5D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6FEF94A4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5265754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приоритетных и социально значимых рынков </w:t>
      </w:r>
    </w:p>
    <w:p w14:paraId="3AF1262E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для содействия развитию конкуренции </w:t>
      </w:r>
    </w:p>
    <w:p w14:paraId="5052856E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в Ненецком автономном округе</w:t>
      </w:r>
    </w:p>
    <w:p w14:paraId="08D5BB2F" w14:textId="77777777" w:rsidR="004D1515" w:rsidRPr="008E7E90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AB4F9" w14:textId="77777777" w:rsidR="00C663ED" w:rsidRPr="008E7E90" w:rsidRDefault="00C663ED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D5F18" w14:textId="77777777" w:rsidR="00C663ED" w:rsidRPr="008E7E90" w:rsidRDefault="00C663ED" w:rsidP="00807DBF">
      <w:pPr>
        <w:pStyle w:val="ConsPlusNormal"/>
        <w:numPr>
          <w:ilvl w:val="0"/>
          <w:numId w:val="5"/>
        </w:numPr>
        <w:ind w:left="0" w:firstLine="709"/>
        <w:outlineLvl w:val="0"/>
        <w:rPr>
          <w:b w:val="0"/>
        </w:rPr>
      </w:pPr>
      <w:r w:rsidRPr="008E7E90">
        <w:rPr>
          <w:b w:val="0"/>
        </w:rPr>
        <w:t>Социально значимые рынки:</w:t>
      </w:r>
    </w:p>
    <w:p w14:paraId="04B5DCC3" w14:textId="683D2626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дошкольного образования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E2CB6D" w14:textId="0CED7645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детского отдыха и оздоровления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A30357" w14:textId="0CDEEF37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дополнительного образования детей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C40C46" w14:textId="5F8BC2A8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медицинских услуг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17DA4E" w14:textId="0FB79148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психолого-педагогического сопровождения детей с ограниченными возможностями здоровья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1ECC5B" w14:textId="104D405D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в сфере культуры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92C029" w14:textId="7EAAF504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жилищно-коммунального хозяйства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E2BD8A" w14:textId="7F86945C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озничная торговля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8E060B" w14:textId="68F67BA4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перевозок пассажиров наземным транспортом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8A7C3C" w14:textId="52F223E9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связи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CCD207" w14:textId="2E58799D" w:rsidR="00ED0DCD" w:rsidRPr="008E7E90" w:rsidRDefault="008512E8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ED0DCD" w:rsidRPr="008E7E90">
        <w:rPr>
          <w:rFonts w:ascii="Times New Roman" w:hAnsi="Times New Roman" w:cs="Times New Roman"/>
          <w:bCs/>
          <w:sz w:val="28"/>
          <w:szCs w:val="28"/>
        </w:rPr>
        <w:t>ынок услуг социального обслуживания населения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A23447" w14:textId="77777777" w:rsidR="00ED0DCD" w:rsidRPr="008E7E90" w:rsidRDefault="00F52AEA" w:rsidP="00807DB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sz w:val="28"/>
          <w:szCs w:val="28"/>
        </w:rPr>
        <w:t>Приоритетные рынки:</w:t>
      </w:r>
    </w:p>
    <w:p w14:paraId="40BC6A8C" w14:textId="133E38F4" w:rsidR="00877FF3" w:rsidRPr="008E7E90" w:rsidRDefault="00877FF3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 w:rsidR="00B46812" w:rsidRPr="008E7E90">
        <w:rPr>
          <w:rFonts w:ascii="Times New Roman" w:hAnsi="Times New Roman" w:cs="Times New Roman"/>
          <w:sz w:val="28"/>
          <w:szCs w:val="28"/>
        </w:rPr>
        <w:t>;</w:t>
      </w:r>
    </w:p>
    <w:p w14:paraId="17506623" w14:textId="551BB5F7" w:rsidR="00877FF3" w:rsidRPr="008E7E90" w:rsidRDefault="00877FF3" w:rsidP="00807D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рынок сельского хозяйства</w:t>
      </w:r>
      <w:r w:rsidR="00B46812" w:rsidRPr="008E7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6B0810" w14:textId="77777777" w:rsidR="009A752B" w:rsidRPr="008E7E90" w:rsidRDefault="009A752B" w:rsidP="0085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0FBE4" w14:textId="77777777" w:rsidR="009A752B" w:rsidRPr="008E7E90" w:rsidRDefault="009A752B" w:rsidP="00ED0D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F6C4EDF" w14:textId="77777777" w:rsidR="009A752B" w:rsidRPr="008E7E90" w:rsidRDefault="009A752B" w:rsidP="00ED0D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91A80DA" w14:textId="4401D201" w:rsidR="009A752B" w:rsidRPr="008E7E90" w:rsidRDefault="004657CE" w:rsidP="00ED0D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E7E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24722" wp14:editId="69AB5105">
                <wp:simplePos x="0" y="0"/>
                <wp:positionH relativeFrom="column">
                  <wp:posOffset>2234565</wp:posOffset>
                </wp:positionH>
                <wp:positionV relativeFrom="paragraph">
                  <wp:posOffset>112395</wp:posOffset>
                </wp:positionV>
                <wp:extent cx="847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8.85pt" to="24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" strokecolor="black [3040]"/>
            </w:pict>
          </mc:Fallback>
        </mc:AlternateContent>
      </w:r>
    </w:p>
    <w:p w14:paraId="18CDFBBF" w14:textId="77777777"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313F8BFB" w14:textId="77777777"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6DE9DB7F" w14:textId="77777777"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  <w:sectPr w:rsidR="009A752B" w:rsidRPr="008E7E90" w:rsidSect="0076584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F9683A2" w14:textId="77777777"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0C44B84B" w14:textId="77777777" w:rsidR="008F7C3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63463" w:rsidRPr="008E7E90"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губернатора Ненецкого автономного округа </w:t>
      </w:r>
    </w:p>
    <w:p w14:paraId="435ED1F0" w14:textId="4540F2BE"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от __.__.2016 № _____</w:t>
      </w:r>
      <w:r w:rsidR="00563463" w:rsidRPr="008E7E9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63463"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DA6FC6" w:rsidRPr="008E7E90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</w:p>
    <w:p w14:paraId="27A8C2F9" w14:textId="77777777" w:rsidR="009A752B" w:rsidRPr="008E7E90" w:rsidRDefault="00765842" w:rsidP="009A75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«Об утверждении комплекса мер по содействию развитию конкуренции в Ненецком автономном округе»</w:t>
      </w:r>
    </w:p>
    <w:p w14:paraId="104C9BAF" w14:textId="77777777" w:rsidR="008512E8" w:rsidRPr="008E7E90" w:rsidRDefault="008512E8" w:rsidP="009A75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</w:p>
    <w:p w14:paraId="65FD3827" w14:textId="77777777" w:rsidR="008512E8" w:rsidRPr="008E7E90" w:rsidRDefault="008512E8" w:rsidP="009A75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</w:p>
    <w:p w14:paraId="3E60171F" w14:textId="77777777" w:rsidR="00765842" w:rsidRPr="008E7E90" w:rsidRDefault="00765842" w:rsidP="009A75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</w:p>
    <w:p w14:paraId="1A404550" w14:textId="77777777" w:rsidR="00877FF3" w:rsidRPr="008E7E90" w:rsidRDefault="008512E8" w:rsidP="0085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877FF3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показателей эффективности развития </w:t>
      </w:r>
    </w:p>
    <w:p w14:paraId="2EAFD120" w14:textId="77777777" w:rsidR="00877FF3" w:rsidRPr="008E7E90" w:rsidRDefault="00877FF3" w:rsidP="00877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конкуренции на</w:t>
      </w:r>
      <w:r w:rsidR="008512E8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512E8" w:rsidRPr="008E7E90">
        <w:rPr>
          <w:rFonts w:ascii="Times New Roman" w:hAnsi="Times New Roman" w:cs="Times New Roman"/>
          <w:b/>
          <w:bCs/>
          <w:sz w:val="28"/>
          <w:szCs w:val="28"/>
        </w:rPr>
        <w:t>риоритет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ных, социально значимых рынках </w:t>
      </w:r>
    </w:p>
    <w:p w14:paraId="29F681E8" w14:textId="77777777" w:rsidR="00877FF3" w:rsidRPr="008E7E90" w:rsidRDefault="00877FF3" w:rsidP="00877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и реализации системных мероприятий по</w:t>
      </w:r>
      <w:r w:rsidR="008512E8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содействи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512E8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E26D7B" w14:textId="77777777" w:rsidR="004D1515" w:rsidRPr="008E7E90" w:rsidRDefault="00877FF3" w:rsidP="00877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 </w:t>
      </w:r>
      <w:r w:rsidR="008512E8" w:rsidRPr="008E7E90">
        <w:rPr>
          <w:rFonts w:ascii="Times New Roman" w:hAnsi="Times New Roman" w:cs="Times New Roman"/>
          <w:b/>
          <w:bCs/>
          <w:sz w:val="28"/>
          <w:szCs w:val="28"/>
        </w:rPr>
        <w:t>в Ненецком автономном округе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8EFD79" w14:textId="77777777" w:rsidR="008512E8" w:rsidRPr="008E7E90" w:rsidRDefault="008512E8" w:rsidP="0085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957"/>
        <w:gridCol w:w="1980"/>
        <w:gridCol w:w="878"/>
        <w:gridCol w:w="851"/>
        <w:gridCol w:w="850"/>
        <w:gridCol w:w="851"/>
        <w:gridCol w:w="850"/>
        <w:gridCol w:w="851"/>
        <w:gridCol w:w="4252"/>
      </w:tblGrid>
      <w:tr w:rsidR="00483A70" w:rsidRPr="008E7E90" w14:paraId="61DB7FC4" w14:textId="77777777" w:rsidTr="00483A7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7D322" w14:textId="77777777" w:rsidR="00483A70" w:rsidRPr="008E7E90" w:rsidRDefault="00483A70" w:rsidP="004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0EBB151" w14:textId="77777777" w:rsidR="00483A70" w:rsidRPr="008E7E90" w:rsidRDefault="00483A70" w:rsidP="004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E54D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322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2D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Числовое значение показателя </w:t>
            </w:r>
          </w:p>
          <w:p w14:paraId="183DFB8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(нарастающим итогом)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EB3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483A70" w:rsidRPr="008E7E90" w14:paraId="67D862F3" w14:textId="77777777" w:rsidTr="00483A70">
        <w:trPr>
          <w:trHeight w:val="104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EA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F2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AA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FFB" w14:textId="77777777" w:rsidR="004657CE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14:paraId="6A5C96E9" w14:textId="58E7C0FD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29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4E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14:paraId="1F0B3ACE" w14:textId="77777777" w:rsidR="00483A70" w:rsidRPr="008E7E90" w:rsidRDefault="00483A70" w:rsidP="0048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37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42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2E5" w14:textId="77777777" w:rsidR="00483A70" w:rsidRPr="008E7E90" w:rsidRDefault="00483A70" w:rsidP="0048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EE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A70" w:rsidRPr="008E7E90" w14:paraId="56123329" w14:textId="77777777" w:rsidTr="00483A70">
        <w:trPr>
          <w:trHeight w:val="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E8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E9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развития конкуренции на социально значимых рынках Ненецкого автономного округа</w:t>
            </w:r>
          </w:p>
        </w:tc>
      </w:tr>
      <w:tr w:rsidR="00483A70" w:rsidRPr="008E7E90" w14:paraId="78671977" w14:textId="77777777" w:rsidTr="00483A70">
        <w:trPr>
          <w:trHeight w:val="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9DC" w14:textId="77777777" w:rsidR="00483A70" w:rsidRPr="008E7E90" w:rsidRDefault="00483A70" w:rsidP="00483A7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7DB" w14:textId="77777777" w:rsidR="00483A70" w:rsidRPr="008E7E90" w:rsidRDefault="00483A70" w:rsidP="00483A7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483A70" w:rsidRPr="008E7E90" w14:paraId="1325E68D" w14:textId="77777777" w:rsidTr="008E7E90">
        <w:trPr>
          <w:trHeight w:val="3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36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68D" w14:textId="5C4C7CD2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детей, посещающих частные организации,  осуществляющие образовательную деятельность по образовательным программам дошкольного образования, в общей численности детей дошкольных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9F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0E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5D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C4A" w14:textId="3DCDE22A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289" w14:textId="6D0EF33C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878" w14:textId="2A583FFA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DF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196357A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47F628AD" w14:textId="77777777" w:rsidTr="00483A70">
        <w:trPr>
          <w:trHeight w:val="9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D0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14F" w14:textId="70CD17BC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частных организаций,  осуществляющих образовательную деятельность по образовательным программам дошкольного образования,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20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84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25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4E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1F0" w14:textId="39C74970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B19" w14:textId="4E62ADD4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21C" w14:textId="1417E691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8E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298E022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2D9B118B" w14:textId="77777777" w:rsidTr="00483A70">
        <w:trPr>
          <w:trHeight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4C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D22" w14:textId="547D7280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мест, созданных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частном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дошкольного образования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63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57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14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95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F69" w14:textId="38A68481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4E7" w14:textId="1F185085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FE1" w14:textId="5B8B44FC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C0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105BD22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0CDF26B1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B6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F7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483A70" w:rsidRPr="008E7E90" w14:paraId="4AC33BEE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91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08E" w14:textId="1C90C1AC" w:rsidR="00483A70" w:rsidRPr="008E7E90" w:rsidRDefault="00483A70" w:rsidP="008E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/>
                <w:sz w:val="20"/>
                <w:szCs w:val="20"/>
              </w:rPr>
              <w:t xml:space="preserve">Удельный вес детей, охваченных организованными формами отдыха и оздоровления в </w:t>
            </w:r>
            <w:proofErr w:type="gramStart"/>
            <w:r w:rsidRPr="008E7E90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8E7E90">
              <w:rPr>
                <w:rFonts w:ascii="Times New Roman" w:hAnsi="Times New Roman"/>
                <w:sz w:val="20"/>
                <w:szCs w:val="20"/>
              </w:rPr>
              <w:t xml:space="preserve"> государственной программы «Организация отдыха и оздоровления детей Ненецкого автономного округа на 2017-2020 годы», в общей численности детей школьного возраста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2D1" w14:textId="77777777" w:rsidR="00483A70" w:rsidRPr="008E7E90" w:rsidRDefault="00483A70" w:rsidP="0046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4B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C7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C9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C2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32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BB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C0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66725211" w14:textId="08E263AD" w:rsidR="002B4BB9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70" w:rsidRPr="008E7E90" w14:paraId="19321BEC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69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8A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</w:tr>
      <w:tr w:rsidR="00483A70" w:rsidRPr="008E7E90" w14:paraId="06626967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1A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E6D6" w14:textId="3AE5CCE1" w:rsidR="00483A70" w:rsidRPr="008E7E90" w:rsidRDefault="00BA3445" w:rsidP="00B37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частных организаций,  осуществляющих образовательную деятельность по дополнительным образовательным программам,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13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081" w14:textId="681844CA" w:rsidR="00483A70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0CB" w14:textId="43F0E87B" w:rsidR="00483A70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65E" w14:textId="69A8B950" w:rsidR="00483A70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046" w14:textId="31FB9817" w:rsidR="00483A70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507" w14:textId="3CFF7265" w:rsidR="00483A70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ED7" w14:textId="237A1795" w:rsidR="00483A70" w:rsidRPr="008E7E90" w:rsidRDefault="002B4BB9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B0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768C7B4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6F8D7DFC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BC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2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 и молодежи в возрасте от 5 до 18 лет, проживающих на территории Ненецкого автономного округа, получающих услуги в сфере дополнительного образования в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2F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59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2D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73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58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816" w14:textId="368F2B53" w:rsidR="00483A70" w:rsidRPr="008E7E90" w:rsidRDefault="00BA3445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12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79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483A70" w:rsidRPr="008E7E90" w14:paraId="186309AF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B4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61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медицинских услуг </w:t>
            </w:r>
          </w:p>
        </w:tc>
      </w:tr>
      <w:tr w:rsidR="00483A70" w:rsidRPr="008E7E90" w14:paraId="5D484447" w14:textId="77777777" w:rsidTr="008E7E90">
        <w:trPr>
          <w:trHeight w:val="24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13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4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затрат на медицинскую помощь по обязательному медицинскому страхованию, оказанную негосударственными медицинскими организациями, зарегистрированными на территории Ненецкого автономного округа, в общих расходах на выполнение базовой Программы обязательного медицинского страхования в программе обязательного медицинского страхования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FF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6D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6D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22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AB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DF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9C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52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483A70" w:rsidRPr="008E7E90" w14:paraId="02CD15D5" w14:textId="77777777" w:rsidTr="00483A70">
        <w:trPr>
          <w:trHeight w:val="1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A3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B1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 всех форм собственности, оказывающих медицинские услуги, зарегистрированных на территории Ненецкого автономного округа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B3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64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2F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94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3B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C7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8F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CB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01BE764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07814283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62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25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негосударственных медицинских организаций,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7F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7B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05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E4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4D7131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EB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F131BE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CC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9E53DA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FA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293DD62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CB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7C7DF73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21A36D11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D1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43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</w:tr>
      <w:tr w:rsidR="00483A70" w:rsidRPr="008E7E90" w14:paraId="6EE598B9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9A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2F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всех форм собственности, оказывающих услуги психолого-педагогического сопровождения детей с ограниченными возможностями здоровья,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82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CE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8C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F6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39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1A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18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62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483A70" w:rsidRPr="008E7E90" w14:paraId="7CFA1232" w14:textId="77777777" w:rsidTr="00483A70">
        <w:trPr>
          <w:trHeight w:val="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38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1.6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74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в сфере культуры  </w:t>
            </w:r>
          </w:p>
        </w:tc>
      </w:tr>
      <w:tr w:rsidR="00483A70" w:rsidRPr="008E7E90" w14:paraId="352E6919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A1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B3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</w:t>
            </w:r>
            <w:r w:rsidRPr="008E7E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распределяемых на конкурсной основе, выделяемых на финансирование деятельности организаций всех форм собственности в сфере культуры,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F5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51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1175D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5B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F6AB1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5F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269F7E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CC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56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CD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E9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483A70" w:rsidRPr="008E7E90" w14:paraId="14CF5207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E5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7A1" w14:textId="71E47D57" w:rsidR="00483A70" w:rsidRPr="008E7E90" w:rsidRDefault="00483A70" w:rsidP="005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62281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частных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B37982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индивидуальных предпринимателей)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, оказывающих услуги в сфере культуры,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28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26D" w14:textId="2C8E1FBB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CBB" w14:textId="0F470944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9AC" w14:textId="01064B9C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927" w14:textId="39C9323D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373" w14:textId="6B168B63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B26" w14:textId="0296F7C5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36921F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EE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634979B7" w14:textId="055EE8EC" w:rsidR="00562281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487A61A4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34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1.7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F2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услуг жилищно-коммунального хозяйства</w:t>
            </w:r>
          </w:p>
        </w:tc>
      </w:tr>
      <w:tr w:rsidR="00483A70" w:rsidRPr="008E7E90" w14:paraId="12A22C4F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37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89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Доля управляющих организаций, осуществляющих деятельность по управлению многоквартирными домами на территории Ненецкого автономного округа, получивших лицензии на осуществление деятельности по управлению многоквартирными домами, в общей численности управляющих организаций, осуществляющих деятельность по управлению многоквартирными домами на территории Ненецкого автономного округа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20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4D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FD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DFA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83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B8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5E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D9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строительного и жилищного надзора Ненецкого автономного округа</w:t>
            </w:r>
          </w:p>
        </w:tc>
      </w:tr>
      <w:tr w:rsidR="00483A70" w:rsidRPr="008E7E90" w14:paraId="39132DC8" w14:textId="77777777" w:rsidTr="00483A70">
        <w:trPr>
          <w:trHeight w:val="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84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EB9" w14:textId="7862AF16" w:rsidR="00F907C9" w:rsidRPr="008E7E90" w:rsidRDefault="00483A70" w:rsidP="008E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Наличие «горячей телефонной линии» для обращений граждан по вопросам деятельности управляющих компаний,  а также электронной формы обратной связи в информационно-телекоммуникационной сети «Интернет» (с возможностью прикрепления файлов фотосъемки)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8B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38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BB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80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80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97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9C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BB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строительного и жилищного надзора Ненецкого автономного округа</w:t>
            </w:r>
          </w:p>
        </w:tc>
      </w:tr>
      <w:tr w:rsidR="00483A70" w:rsidRPr="008E7E90" w14:paraId="5A9B5CCA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DA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0BB" w14:textId="77777777" w:rsidR="00483A70" w:rsidRPr="008E7E90" w:rsidRDefault="00483A70" w:rsidP="00483A7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8E7E90">
              <w:rPr>
                <w:b w:val="0"/>
                <w:sz w:val="20"/>
                <w:szCs w:val="20"/>
              </w:rPr>
              <w:t xml:space="preserve">Доля объектов жилищно-коммунального хозяйства государственных и муниципальных предприятий Ненецкого </w:t>
            </w:r>
            <w:r w:rsidRPr="008E7E90">
              <w:rPr>
                <w:b w:val="0"/>
                <w:sz w:val="20"/>
                <w:szCs w:val="20"/>
              </w:rPr>
              <w:lastRenderedPageBreak/>
              <w:t>автономного округа,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в общем количестве объектов жилищно-коммунального хозяйства государственных и муниципальных предприятий Ненецкого автономного округа, осуществляющих неэффективное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0D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79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71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3E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B1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90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6B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5B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83A70" w:rsidRPr="008E7E90" w14:paraId="2B84E14E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60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8C1" w14:textId="77777777" w:rsidR="00483A70" w:rsidRPr="008E7E90" w:rsidRDefault="00483A70" w:rsidP="00483A7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8E7E90">
              <w:rPr>
                <w:b w:val="0"/>
                <w:sz w:val="20"/>
                <w:szCs w:val="20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Ненецкого автономного округа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1E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8E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C5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74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70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51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E0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5D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83A70" w:rsidRPr="008E7E90" w14:paraId="53C33FD0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2A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E75" w14:textId="77777777" w:rsidR="00483A70" w:rsidRPr="008E7E90" w:rsidRDefault="00483A70" w:rsidP="00483A7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8E7E90">
              <w:rPr>
                <w:b w:val="0"/>
                <w:sz w:val="20"/>
                <w:szCs w:val="20"/>
              </w:rPr>
              <w:t>Наличие и реализация утвержденного комплекса мер по развитию жилищно-коммунального хозяйства Ненецкого автономного округа,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22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FE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25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94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15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23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AF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D4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83A70" w:rsidRPr="008E7E90" w14:paraId="2B91AA50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24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80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Розничная торговля</w:t>
            </w:r>
          </w:p>
        </w:tc>
      </w:tr>
      <w:tr w:rsidR="00483A70" w:rsidRPr="008E7E90" w14:paraId="07F9B0DC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987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85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Доля оборота розничной торговли, которая осуществляется на розничных рынках и ярмарках, в структуре оборота розничной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торговли, осуществляемой на территории Ненецкого автономного округа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9E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EE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83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52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9A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438" w14:textId="3EDCDBE6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1A8" w14:textId="4CBD3324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06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2DFD1456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3A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70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Доля хозяйствующих субъектов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числе опрошенных, считающих, что состояние конкурентной среды в розничной торговле на территории Ненецкого автономного округа улучшилось за истекший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3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FB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FF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1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54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D3D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A3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42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4F5D948E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25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21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оборота магазинов шаговой доступности (магазинов у дома) в структуре оборота розничной торговли, осуществляемой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8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C7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11E" w14:textId="2568F551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2DC" w14:textId="4D05AAC6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5EC" w14:textId="4A8AFCFE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D2" w14:textId="32C88496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D32" w14:textId="1A2DF7D9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80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562B7B53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0C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1.8.4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04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Доля негосударственных аптечных организаций, осуществляющих розничную торговлю фармацевтической продукцией,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 аптечных организаций, осуществляющих розничную торговлю фармацевтической продукцией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33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22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EC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2B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5B44765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11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E8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D8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D0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483A70" w:rsidRPr="008E7E90" w14:paraId="72CAAAB9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CD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1.9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35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перевозок пассажиров наземным транспортом </w:t>
            </w:r>
          </w:p>
        </w:tc>
      </w:tr>
      <w:tr w:rsidR="00483A70" w:rsidRPr="008E7E90" w14:paraId="14550143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2E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FF6" w14:textId="366AE45D" w:rsidR="00F907C9" w:rsidRPr="008E7E90" w:rsidRDefault="00483A70" w:rsidP="008E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44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AD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F8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144B3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7D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07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A2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44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4F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Органы местного самоуправления Ненецкого автономного округа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с полномочиями</w:t>
            </w:r>
          </w:p>
        </w:tc>
      </w:tr>
      <w:tr w:rsidR="00483A70" w:rsidRPr="008E7E90" w14:paraId="76AEB774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AD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9E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C9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51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34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5176327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7B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D1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29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27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4E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Органы местного самоуправления Ненецкого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автономного округа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с полномочиями</w:t>
            </w:r>
          </w:p>
        </w:tc>
      </w:tr>
      <w:tr w:rsidR="00483A70" w:rsidRPr="008E7E90" w14:paraId="099915FB" w14:textId="77777777" w:rsidTr="008E7E90">
        <w:trPr>
          <w:trHeight w:val="1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46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A0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услуг связи</w:t>
            </w:r>
          </w:p>
        </w:tc>
      </w:tr>
      <w:tr w:rsidR="00483A70" w:rsidRPr="008E7E90" w14:paraId="54B804BF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63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EA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сельских населенных пунктов Ненецкого автономного округа, охваченных подвижной радиотелефонной связью,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 жителей сельских населенных пунктов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59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37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BE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69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FD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83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70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95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Ненецкого автономного округа</w:t>
            </w:r>
          </w:p>
          <w:p w14:paraId="2CE1279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70" w:rsidRPr="008E7E90" w14:paraId="7CA09488" w14:textId="77777777" w:rsidTr="008E7E90">
        <w:trPr>
          <w:trHeight w:val="1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52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1.11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27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социального обслуживания населения </w:t>
            </w:r>
          </w:p>
        </w:tc>
      </w:tr>
      <w:tr w:rsidR="00483A70" w:rsidRPr="008E7E90" w14:paraId="5916927F" w14:textId="77777777" w:rsidTr="00483A70">
        <w:trPr>
          <w:trHeight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E6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E3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организаций, оказывающих социальные услуги населению, в общем количестве организаций всех форм собственности, оказывающих социальные услуги населению, зарегистрированных на территории Ненецкого автономного округа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1E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91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AC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DA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69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C6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D1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33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4800930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70" w:rsidRPr="008E7E90" w14:paraId="7E45AE50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92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C6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развития конкуренции на приоритетных рынках Ненецкого автономного округа</w:t>
            </w:r>
          </w:p>
        </w:tc>
      </w:tr>
      <w:tr w:rsidR="00483A70" w:rsidRPr="008E7E90" w14:paraId="1A6BD4C0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FC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3E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туризма </w:t>
            </w:r>
          </w:p>
        </w:tc>
      </w:tr>
      <w:tr w:rsidR="00483A70" w:rsidRPr="008E7E90" w14:paraId="672C8722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19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F12" w14:textId="65A979C6" w:rsidR="00483A70" w:rsidRPr="008E7E90" w:rsidRDefault="00483A70" w:rsidP="005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62281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частных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B37982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индивидуальных предпринимателей)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, оказывающих туристические услуги, зарегистрированных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97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C73" w14:textId="48AF0AF2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446" w14:textId="09A42F54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BDF" w14:textId="10A2ED9E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6B5" w14:textId="0A4DCF42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62D" w14:textId="44D5EAC3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D92" w14:textId="4A110F04" w:rsidR="00483A70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9A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2DDBDFFC" w14:textId="616A3B8D" w:rsidR="00562281" w:rsidRPr="008E7E90" w:rsidRDefault="00562281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483A70" w:rsidRPr="008E7E90" w14:paraId="25F8DEBE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33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C7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Количество постоянно действующих экскурсионных маршрутов и экскурсионно-туристических программ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13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12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12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DD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F7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8D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0C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15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483A70" w:rsidRPr="008E7E90" w14:paraId="058D5EDF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1C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FC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участий представителей Ненецкого автономного округа в межрегиональных и международных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туристической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51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человек/год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17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87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66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64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E4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58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80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483A70" w:rsidRPr="008E7E90" w14:paraId="1088E301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3D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i/>
                <w:sz w:val="20"/>
                <w:szCs w:val="20"/>
              </w:rPr>
              <w:t>2.2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23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сельского хозяйства, включая оленеводство и рыболовство</w:t>
            </w:r>
          </w:p>
        </w:tc>
      </w:tr>
      <w:tr w:rsidR="00483A70" w:rsidRPr="008E7E90" w14:paraId="33497B85" w14:textId="77777777" w:rsidTr="00483A70">
        <w:trPr>
          <w:trHeight w:val="3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9683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16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сельхозпроизводителей, зарегистрированных на территории Ненецкого автономного округа, в том числе:</w:t>
            </w:r>
          </w:p>
          <w:p w14:paraId="0CFDCEB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(по данным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налоговой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46C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E2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B5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C0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7C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51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B3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107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343ED417" w14:textId="77777777" w:rsidTr="00483A70">
        <w:trPr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4673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6C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сельхозпроизводителей - юридических лиц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0889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43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CD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9D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42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B4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90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964D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3A70" w:rsidRPr="008E7E90" w14:paraId="6C5D2FA1" w14:textId="77777777" w:rsidTr="00483A70">
        <w:trPr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487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D2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сельхозпроизводителей – индивидуальных предпринимателей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D36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7D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E4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3B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DA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B2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48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686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3A70" w:rsidRPr="008E7E90" w14:paraId="0E04BC7E" w14:textId="77777777" w:rsidTr="00483A70">
        <w:trPr>
          <w:trHeight w:val="27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45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DC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Количество крестьянских (фермерских) хозяйств, осуществляющих производство сельскохозяйственной продукции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8D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80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B5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9A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03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D2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01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D9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3A70" w:rsidRPr="008E7E90" w14:paraId="274BF6F0" w14:textId="77777777" w:rsidTr="00483A70">
        <w:trPr>
          <w:trHeight w:val="27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34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6C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инвестиций в основной капитал сельского хозяйства </w:t>
            </w:r>
          </w:p>
          <w:p w14:paraId="4AD257C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Ненецкого автономного округа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2D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39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D7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42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92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53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E0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8B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3FE34A69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99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63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производства молока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хозяйствах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всех категорий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7A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тонн/год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4B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90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2F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78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26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46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8F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1A8D2569" w14:textId="77777777" w:rsidTr="00483A70">
        <w:trPr>
          <w:trHeight w:val="6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753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750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скота и птицы на убой</w:t>
            </w:r>
            <w:r w:rsidRPr="008E7E90">
              <w:rPr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хозяйствах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всех категорий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7FC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тонн/год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DC0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786D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D4DA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83B06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D376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960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7C8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7F9D9135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E1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6FF" w14:textId="77777777" w:rsidR="00483A7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Объем промышленного лова рыбы</w:t>
            </w:r>
            <w:r w:rsidRPr="008E7E90">
              <w:rPr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на территории Ненецкого автономного округа (без судового промысла)</w:t>
            </w:r>
          </w:p>
          <w:p w14:paraId="571B6E27" w14:textId="77777777" w:rsidR="008E7E90" w:rsidRPr="008E7E90" w:rsidRDefault="008E7E9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10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тонн/год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B3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7E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76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37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BA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3F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B3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58CCD3D2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71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E52" w14:textId="0F3D1C14" w:rsidR="00483A70" w:rsidRPr="008E7E90" w:rsidRDefault="00483A70" w:rsidP="008E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Валовый сбор картофеля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хозяйствах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всех уровней на территории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1E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тонн/год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D4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DD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58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59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2A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B3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93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483A70" w:rsidRPr="008E7E90" w14:paraId="734B29F3" w14:textId="77777777" w:rsidTr="00483A70">
        <w:trPr>
          <w:trHeight w:val="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E4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43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реализации системных мероприятий по развитию конкурентной среды в Ненецком автономном округе</w:t>
            </w:r>
          </w:p>
        </w:tc>
      </w:tr>
      <w:tr w:rsidR="00483A70" w:rsidRPr="008E7E90" w14:paraId="08602974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A8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7A4" w14:textId="4DEA3BD3" w:rsidR="00483A70" w:rsidRPr="008E7E90" w:rsidRDefault="00483A70" w:rsidP="004C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закупок в соответствии с Федеральным законом от 18.07.2011  № 223-ФЗ </w:t>
            </w:r>
            <w:r w:rsidR="004C5B3E" w:rsidRPr="008E7E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«О закупках товаров, работ, услуг отдельными видами юридических лиц»</w:t>
            </w: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1E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21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0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656877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E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52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E5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C6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CAF" w14:textId="77777777" w:rsidR="00F907C9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государственной власти Ненецкого автономного округа </w:t>
            </w:r>
          </w:p>
          <w:p w14:paraId="630D180A" w14:textId="5E1BB123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Ненецкого автономного округа в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с полномочиями</w:t>
            </w:r>
          </w:p>
        </w:tc>
      </w:tr>
      <w:tr w:rsidR="00483A70" w:rsidRPr="008E7E90" w14:paraId="5F065029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73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6E5" w14:textId="2A92BBDB" w:rsidR="00F907C9" w:rsidRPr="008E7E90" w:rsidRDefault="00483A70" w:rsidP="008E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BE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AA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2A7A576F" w14:textId="4C19A098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9F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EB0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21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BB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D0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F5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заказа Ненецкого автономного округа</w:t>
            </w:r>
          </w:p>
        </w:tc>
      </w:tr>
      <w:tr w:rsidR="00483A70" w:rsidRPr="008E7E90" w14:paraId="72B12CF7" w14:textId="77777777" w:rsidTr="00483A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76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96C" w14:textId="5F6B3278" w:rsidR="00483A70" w:rsidRPr="008E7E90" w:rsidRDefault="00483A70" w:rsidP="006D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разрешений на ввод объекта в эксплуатацию при осуществлении строительства,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реконструкции, капитального ремонта объектов капитального строительства, на территории Ненецкого автономного округа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08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7F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29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54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B6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28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C25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EE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483A70" w:rsidRPr="008E7E90" w14:paraId="56E16092" w14:textId="77777777" w:rsidTr="008E7E90">
        <w:trPr>
          <w:trHeight w:val="23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9E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B99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учреждений здравоохранения и социального обслуживания населения Ненецкого автономного округа, передавших услуги по организации общественного питания на аутсорсинг, из общего числа государственных учреждений  здравоохранения и социального обслуживания населения Ненецкого автономного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68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18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39C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A1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5D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FDD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DAA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0A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4E48B8AB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70" w:rsidRPr="008E7E90" w14:paraId="6FD33EC5" w14:textId="77777777" w:rsidTr="00483A70">
        <w:trPr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2D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DB3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социально ориентированных некоммерческих организаций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на территории Ненецкого автономного округа, получивших государственную поддержку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CF2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единиц/год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F7E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481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764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898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AB7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A7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6EF" w14:textId="77777777" w:rsidR="00483A70" w:rsidRPr="008E7E90" w:rsidRDefault="00483A70" w:rsidP="0048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региональной политики Ненецкого автономного округа</w:t>
            </w:r>
          </w:p>
        </w:tc>
      </w:tr>
    </w:tbl>
    <w:p w14:paraId="31E3FCF8" w14:textId="04A7FC3D" w:rsidR="00236B01" w:rsidRPr="008E7E90" w:rsidRDefault="00B37982" w:rsidP="00C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7E90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5480" wp14:editId="4E764B3C">
                <wp:simplePos x="0" y="0"/>
                <wp:positionH relativeFrom="column">
                  <wp:posOffset>4099560</wp:posOffset>
                </wp:positionH>
                <wp:positionV relativeFrom="paragraph">
                  <wp:posOffset>648970</wp:posOffset>
                </wp:positionV>
                <wp:extent cx="9525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51.1pt" to="397.8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oB4gEAANgDAAAOAAAAZHJzL2Uyb0RvYy54bWysU82O0zAQviPxDpbvNGlXiyB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" strokecolor="black [3040]"/>
            </w:pict>
          </mc:Fallback>
        </mc:AlternateContent>
      </w:r>
      <w:r w:rsidR="00236B01" w:rsidRPr="008E7E90">
        <w:rPr>
          <w:rFonts w:ascii="Times New Roman" w:hAnsi="Times New Roman" w:cs="Times New Roman"/>
          <w:bCs/>
        </w:rPr>
        <w:br w:type="page"/>
      </w:r>
    </w:p>
    <w:p w14:paraId="126C8658" w14:textId="77777777" w:rsidR="00097344" w:rsidRPr="008E7E90" w:rsidRDefault="00097344" w:rsidP="00C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6AA60C" w14:textId="77777777" w:rsidR="000926C2" w:rsidRPr="008E7E90" w:rsidRDefault="000926C2" w:rsidP="00D1729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0"/>
          <w:szCs w:val="20"/>
        </w:rPr>
      </w:pPr>
    </w:p>
    <w:p w14:paraId="5E711085" w14:textId="77777777" w:rsidR="00D1729A" w:rsidRPr="008E7E90" w:rsidRDefault="00D1729A" w:rsidP="00D1729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14:paraId="3293A951" w14:textId="77777777" w:rsidR="00D1729A" w:rsidRPr="008E7E90" w:rsidRDefault="00D1729A" w:rsidP="00D1729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63463" w:rsidRPr="008E7E90"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Pr="008E7E90">
        <w:rPr>
          <w:rFonts w:ascii="Times New Roman" w:hAnsi="Times New Roman" w:cs="Times New Roman"/>
          <w:bCs/>
          <w:sz w:val="28"/>
          <w:szCs w:val="28"/>
        </w:rPr>
        <w:t xml:space="preserve"> губернатора Ненецкого автономного округа </w:t>
      </w:r>
    </w:p>
    <w:p w14:paraId="65D34A96" w14:textId="4998908F" w:rsidR="00D1729A" w:rsidRPr="008E7E90" w:rsidRDefault="00D1729A" w:rsidP="00D1729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от __.__.2016 № _____</w:t>
      </w:r>
      <w:r w:rsidR="00563463" w:rsidRPr="008E7E9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63463" w:rsidRPr="008E7E90">
        <w:rPr>
          <w:rFonts w:ascii="Times New Roman" w:hAnsi="Times New Roman" w:cs="Times New Roman"/>
          <w:bCs/>
          <w:sz w:val="28"/>
          <w:szCs w:val="28"/>
        </w:rPr>
        <w:t>р</w:t>
      </w:r>
      <w:r w:rsidR="008806CE" w:rsidRPr="008E7E90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</w:p>
    <w:p w14:paraId="75E1453D" w14:textId="77777777" w:rsidR="00D1729A" w:rsidRPr="008E7E90" w:rsidRDefault="00765842" w:rsidP="00765842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sz w:val="28"/>
          <w:szCs w:val="28"/>
        </w:rPr>
        <w:t>«Об утверждении комплекса мер по содействию развитию конкуренции в Ненецком автономном округе»</w:t>
      </w:r>
    </w:p>
    <w:p w14:paraId="5E2A32D0" w14:textId="77777777" w:rsidR="00D1729A" w:rsidRPr="008E7E90" w:rsidRDefault="00D1729A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C46EF" w14:textId="77777777" w:rsidR="00D1729A" w:rsidRPr="008E7E90" w:rsidRDefault="00D1729A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9EB7B" w14:textId="77777777" w:rsidR="00D1729A" w:rsidRPr="008E7E90" w:rsidRDefault="00D1729A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BB169" w14:textId="77777777" w:rsidR="00765842" w:rsidRPr="008E7E90" w:rsidRDefault="00765842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20048" w14:textId="77777777" w:rsidR="00E07019" w:rsidRPr="008E7E90" w:rsidRDefault="00971699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16DC" w:rsidRPr="008E7E90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E07019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6DC" w:rsidRPr="008E7E90">
        <w:rPr>
          <w:rFonts w:ascii="Times New Roman" w:hAnsi="Times New Roman" w:cs="Times New Roman"/>
          <w:b/>
          <w:bCs/>
          <w:sz w:val="28"/>
          <w:szCs w:val="28"/>
        </w:rPr>
        <w:t>мероприятий (</w:t>
      </w:r>
      <w:r w:rsidR="00D1729A" w:rsidRPr="008E7E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16DC" w:rsidRPr="008E7E90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="00D1729A" w:rsidRPr="008E7E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16DC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54E19CCD" w14:textId="77777777" w:rsidR="00E07019" w:rsidRPr="008E7E90" w:rsidRDefault="00A116DC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по содействию</w:t>
      </w:r>
      <w:r w:rsidR="00E07019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 </w:t>
      </w:r>
    </w:p>
    <w:p w14:paraId="6E494BB9" w14:textId="77777777" w:rsidR="00971699" w:rsidRPr="008E7E90" w:rsidRDefault="00A116DC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07019" w:rsidRPr="008E7E9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>енецком автономном округе</w:t>
      </w:r>
    </w:p>
    <w:p w14:paraId="0CEADD97" w14:textId="77777777" w:rsidR="00F06AAE" w:rsidRPr="008E7E90" w:rsidRDefault="00F06AAE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827"/>
        <w:gridCol w:w="1559"/>
        <w:gridCol w:w="3261"/>
        <w:gridCol w:w="3260"/>
      </w:tblGrid>
      <w:tr w:rsidR="00BC4BA5" w:rsidRPr="008E7E90" w14:paraId="1C10E7C3" w14:textId="77777777" w:rsidTr="00713528">
        <w:tc>
          <w:tcPr>
            <w:tcW w:w="851" w:type="dxa"/>
          </w:tcPr>
          <w:p w14:paraId="29439431" w14:textId="77777777" w:rsidR="001F75FC" w:rsidRPr="008E7E90" w:rsidRDefault="001F75FC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14:paraId="2098E755" w14:textId="77777777" w:rsidR="001F75FC" w:rsidRPr="008E7E90" w:rsidRDefault="00B527A3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мероприятия</w:t>
            </w:r>
          </w:p>
        </w:tc>
        <w:tc>
          <w:tcPr>
            <w:tcW w:w="3827" w:type="dxa"/>
          </w:tcPr>
          <w:p w14:paraId="24EF5EF4" w14:textId="77777777" w:rsidR="001F75FC" w:rsidRPr="008E7E90" w:rsidRDefault="00B527A3" w:rsidP="0030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14:paraId="0E1A7D87" w14:textId="77777777" w:rsidR="001F75FC" w:rsidRPr="008E7E90" w:rsidRDefault="001F75FC" w:rsidP="00B52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="00B527A3"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007BF"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мероприятия</w:t>
            </w:r>
          </w:p>
        </w:tc>
        <w:tc>
          <w:tcPr>
            <w:tcW w:w="3261" w:type="dxa"/>
          </w:tcPr>
          <w:p w14:paraId="294E5114" w14:textId="77777777" w:rsidR="001F75FC" w:rsidRPr="008E7E90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3C89261C" w14:textId="77777777" w:rsidR="001F75FC" w:rsidRPr="008E7E90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мероприятия</w:t>
            </w:r>
          </w:p>
        </w:tc>
        <w:tc>
          <w:tcPr>
            <w:tcW w:w="3260" w:type="dxa"/>
          </w:tcPr>
          <w:p w14:paraId="7487E2B3" w14:textId="77777777" w:rsidR="001F75FC" w:rsidRPr="008E7E90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BC4BA5" w:rsidRPr="008E7E90" w14:paraId="5342EABB" w14:textId="77777777" w:rsidTr="00713528">
        <w:tc>
          <w:tcPr>
            <w:tcW w:w="851" w:type="dxa"/>
          </w:tcPr>
          <w:p w14:paraId="4F97EBB2" w14:textId="77777777" w:rsidR="001F75FC" w:rsidRPr="008E7E90" w:rsidRDefault="001F75FC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5"/>
          </w:tcPr>
          <w:p w14:paraId="1239ECED" w14:textId="77777777" w:rsidR="001F75FC" w:rsidRPr="008E7E90" w:rsidRDefault="001F75FC" w:rsidP="008B46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содействию развитию конкуренции на социально значимых рынках Ненецкого автономного округа</w:t>
            </w:r>
          </w:p>
        </w:tc>
      </w:tr>
      <w:tr w:rsidR="00BC4BA5" w:rsidRPr="008E7E90" w14:paraId="7FBA092A" w14:textId="77777777" w:rsidTr="00713528">
        <w:tc>
          <w:tcPr>
            <w:tcW w:w="851" w:type="dxa"/>
          </w:tcPr>
          <w:p w14:paraId="4933EF56" w14:textId="77777777" w:rsidR="001F75FC" w:rsidRPr="008E7E90" w:rsidRDefault="001F75FC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15451" w:type="dxa"/>
            <w:gridSpan w:val="5"/>
          </w:tcPr>
          <w:p w14:paraId="68718331" w14:textId="77777777" w:rsidR="001F75FC" w:rsidRPr="008E7E90" w:rsidRDefault="001F75FC" w:rsidP="008B46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дошкольного образования </w:t>
            </w:r>
          </w:p>
          <w:p w14:paraId="65C2DD8B" w14:textId="77777777" w:rsidR="001F75FC" w:rsidRPr="008E7E90" w:rsidRDefault="001F75FC" w:rsidP="008B46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условий для развития конкуренции на рынке услуг дошкольного образования путем развития сектора частных дошкольных образовательных учреждений в целях ликвидации очередности в дошкольные образовательные организации </w:t>
            </w:r>
          </w:p>
        </w:tc>
      </w:tr>
      <w:tr w:rsidR="00BC4BA5" w:rsidRPr="008E7E90" w14:paraId="79D6EC26" w14:textId="77777777" w:rsidTr="009C307A">
        <w:trPr>
          <w:trHeight w:val="141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1EFE9123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  <w:p w14:paraId="2712AF60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DED08B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F30FBC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F4B5A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AB468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17C53B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37F66544" w14:textId="1F05AC7D" w:rsidR="00DD0E36" w:rsidRPr="008E7E90" w:rsidRDefault="00DD0E36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Содействие развитию сектора негосударственных организаций, оказывающих услуги дошкольного образования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Ненецкого автономного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297ACDC" w14:textId="39CED9FE" w:rsidR="00DD0E36" w:rsidRPr="008E7E90" w:rsidRDefault="00DD0E36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</w:t>
            </w:r>
            <w:r w:rsidR="000E7C4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финансовой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поддержки негосударственным </w:t>
            </w:r>
            <w:r w:rsidR="00DF20E7" w:rsidRPr="008E7E90">
              <w:rPr>
                <w:rFonts w:ascii="Times New Roman" w:hAnsi="Times New Roman" w:cs="Times New Roman"/>
                <w:sz w:val="20"/>
                <w:szCs w:val="20"/>
              </w:rPr>
              <w:t>организациям, предоставляющим услуги дошкольного образования</w:t>
            </w:r>
            <w:r w:rsidR="00DF20E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20E7" w:rsidRPr="008E7E90">
              <w:rPr>
                <w:rFonts w:ascii="Times New Roman" w:hAnsi="Times New Roman" w:cs="Times New Roman"/>
                <w:sz w:val="20"/>
                <w:szCs w:val="20"/>
              </w:rPr>
              <w:t>услуги по присмотру и уходу за детьми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CF2E85" w14:textId="77777777" w:rsidR="00DD0E36" w:rsidRPr="008E7E90" w:rsidRDefault="00DD0E36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A385972" w14:textId="5CBC2B1D" w:rsidR="00DD0E36" w:rsidRPr="008E7E90" w:rsidRDefault="00DD0E36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D115EE" w:rsidRPr="008E7E90">
              <w:rPr>
                <w:rFonts w:ascii="Times New Roman" w:hAnsi="Times New Roman" w:cs="Times New Roman"/>
                <w:sz w:val="20"/>
                <w:szCs w:val="20"/>
              </w:rPr>
              <w:t>негосударственных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предоставляющих услуги дошкольного образования, услуги по присмотру и уходу за детьми, создание мест в частном секторе дошкольного образования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40FF0F" w14:textId="77777777" w:rsidR="00CD5772" w:rsidRPr="008E7E90" w:rsidRDefault="00CD5772" w:rsidP="00CD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7ECC2C92" w14:textId="77777777" w:rsidR="00DD0E36" w:rsidRPr="008E7E90" w:rsidRDefault="00DD0E36" w:rsidP="00DD0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финансов и экономики Ненецкого автономного округа </w:t>
            </w:r>
          </w:p>
        </w:tc>
      </w:tr>
      <w:tr w:rsidR="00BC4BA5" w:rsidRPr="008E7E90" w14:paraId="5194923C" w14:textId="77777777" w:rsidTr="00713528">
        <w:trPr>
          <w:trHeight w:val="3165"/>
        </w:trPr>
        <w:tc>
          <w:tcPr>
            <w:tcW w:w="851" w:type="dxa"/>
            <w:vMerge/>
          </w:tcPr>
          <w:p w14:paraId="452E6B9C" w14:textId="77777777" w:rsidR="00DD0E36" w:rsidRPr="008E7E90" w:rsidRDefault="00DD0E36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0E3189D" w14:textId="77777777" w:rsidR="00DD0E36" w:rsidRPr="008E7E90" w:rsidRDefault="00DD0E36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3409D0" w14:textId="4D68CD35" w:rsidR="00DD0E36" w:rsidRPr="008E7E90" w:rsidRDefault="00DD0E36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консультационной поддержки по вопросам организации образовательных услуг дошкольного образования, </w:t>
            </w:r>
            <w:r w:rsidR="00E81169" w:rsidRPr="008E7E90">
              <w:rPr>
                <w:rFonts w:ascii="Times New Roman" w:hAnsi="Times New Roman" w:cs="Times New Roman"/>
                <w:sz w:val="20"/>
                <w:szCs w:val="20"/>
              </w:rPr>
              <w:t>услуг по присмотру и уходу за детьми</w:t>
            </w:r>
          </w:p>
        </w:tc>
        <w:tc>
          <w:tcPr>
            <w:tcW w:w="1559" w:type="dxa"/>
          </w:tcPr>
          <w:p w14:paraId="3E69550B" w14:textId="77777777" w:rsidR="00DD0E36" w:rsidRPr="008E7E90" w:rsidRDefault="00DD0E36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328EA870" w14:textId="25E0ACA0" w:rsidR="00DD0E36" w:rsidRPr="008E7E90" w:rsidRDefault="000E7C4B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</w:t>
            </w:r>
            <w:r w:rsidR="003667F7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</w:t>
            </w:r>
            <w:r w:rsidR="00DD0E36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</w:t>
            </w:r>
            <w:r w:rsidR="003667F7" w:rsidRPr="008E7E90">
              <w:rPr>
                <w:rFonts w:ascii="Times New Roman" w:hAnsi="Times New Roman" w:cs="Times New Roman"/>
                <w:sz w:val="20"/>
                <w:szCs w:val="20"/>
              </w:rPr>
              <w:t>, населения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создания и ведения деятельности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организаций, предоставляющих услуги дошкольного образования, услуги по присмотру и уходу за детьми, а также лицензирования этих услуг</w:t>
            </w:r>
          </w:p>
        </w:tc>
        <w:tc>
          <w:tcPr>
            <w:tcW w:w="3260" w:type="dxa"/>
          </w:tcPr>
          <w:p w14:paraId="4355BF38" w14:textId="77777777" w:rsidR="00DD0E36" w:rsidRPr="008E7E90" w:rsidRDefault="00DD0E36" w:rsidP="00DD0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4B95A468" w14:textId="77777777" w:rsidR="00DD0E36" w:rsidRPr="008E7E90" w:rsidRDefault="00DD0E36" w:rsidP="00DD0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</w:t>
            </w:r>
          </w:p>
          <w:p w14:paraId="46D0F42F" w14:textId="77777777" w:rsidR="00DD0E36" w:rsidRPr="008E7E90" w:rsidRDefault="00DD0E36" w:rsidP="00DD0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</w:t>
            </w:r>
          </w:p>
          <w:p w14:paraId="59349713" w14:textId="77777777" w:rsidR="00DD0E36" w:rsidRPr="008E7E90" w:rsidRDefault="00DD0E36" w:rsidP="00DD0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7415F2F4" w14:textId="77777777" w:rsidTr="00713528">
        <w:tc>
          <w:tcPr>
            <w:tcW w:w="851" w:type="dxa"/>
          </w:tcPr>
          <w:p w14:paraId="4BBAFBEF" w14:textId="77777777" w:rsidR="004D6681" w:rsidRPr="008E7E90" w:rsidRDefault="004D6681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451" w:type="dxa"/>
            <w:gridSpan w:val="5"/>
          </w:tcPr>
          <w:p w14:paraId="5F5FEE7E" w14:textId="77777777" w:rsidR="004D6681" w:rsidRPr="008E7E90" w:rsidRDefault="004D6681" w:rsidP="008B46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детского отдыха и оздоровления</w:t>
            </w:r>
          </w:p>
          <w:p w14:paraId="7E4D3C79" w14:textId="77777777" w:rsidR="004D6681" w:rsidRPr="008E7E90" w:rsidRDefault="004D6681" w:rsidP="005E465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услуг детского отдыха и оздоровления путем развития сектора негосударственных (немуниципальных) организаций отдыха и оздоровления детей</w:t>
            </w:r>
            <w:r w:rsidRPr="008E7E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C4BA5" w:rsidRPr="008E7E90" w14:paraId="368591C9" w14:textId="77777777" w:rsidTr="00781C2C">
        <w:trPr>
          <w:trHeight w:val="323"/>
        </w:trPr>
        <w:tc>
          <w:tcPr>
            <w:tcW w:w="851" w:type="dxa"/>
            <w:vMerge w:val="restart"/>
          </w:tcPr>
          <w:p w14:paraId="2B8CD76E" w14:textId="183259CC" w:rsidR="00781C2C" w:rsidRPr="008E7E90" w:rsidRDefault="00781C2C" w:rsidP="008A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  <w:r w:rsidR="008A1B2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14:paraId="55316E67" w14:textId="63639705" w:rsidR="00781C2C" w:rsidRPr="008E7E90" w:rsidRDefault="00781C2C" w:rsidP="007A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практики проведения </w:t>
            </w: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малозатратных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 отдыха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Ненецкого автономного округа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привлечением негосударственных организаций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4653E48" w14:textId="77777777" w:rsidR="00781C2C" w:rsidRPr="008E7E90" w:rsidRDefault="00781C2C" w:rsidP="0022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лагерей труда и отдыха, туристических и палаточных лагерей, многодневных походов</w:t>
            </w:r>
          </w:p>
        </w:tc>
        <w:tc>
          <w:tcPr>
            <w:tcW w:w="1559" w:type="dxa"/>
          </w:tcPr>
          <w:p w14:paraId="1B133A55" w14:textId="77777777" w:rsidR="00781C2C" w:rsidRPr="008E7E90" w:rsidRDefault="00781C2C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2017-2020</w:t>
            </w:r>
          </w:p>
        </w:tc>
        <w:tc>
          <w:tcPr>
            <w:tcW w:w="3261" w:type="dxa"/>
          </w:tcPr>
          <w:p w14:paraId="4BB1911D" w14:textId="77777777" w:rsidR="00781C2C" w:rsidRPr="008E7E90" w:rsidRDefault="00781C2C" w:rsidP="0022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детского отдыха на территории Ненецкого автономного округа</w:t>
            </w:r>
          </w:p>
        </w:tc>
        <w:tc>
          <w:tcPr>
            <w:tcW w:w="3260" w:type="dxa"/>
          </w:tcPr>
          <w:p w14:paraId="7618F540" w14:textId="77777777" w:rsidR="00781C2C" w:rsidRPr="008E7E90" w:rsidRDefault="00781C2C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BC4BA5" w:rsidRPr="008E7E90" w14:paraId="2179D297" w14:textId="77777777" w:rsidTr="00713528">
        <w:trPr>
          <w:trHeight w:val="480"/>
        </w:trPr>
        <w:tc>
          <w:tcPr>
            <w:tcW w:w="851" w:type="dxa"/>
            <w:vMerge/>
          </w:tcPr>
          <w:p w14:paraId="3D369779" w14:textId="77777777" w:rsidR="00292FB2" w:rsidRPr="008E7E90" w:rsidRDefault="00292FB2" w:rsidP="00222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25DD36C" w14:textId="77777777" w:rsidR="00292FB2" w:rsidRPr="008E7E90" w:rsidRDefault="00292FB2" w:rsidP="0042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84C79B" w14:textId="017159BC" w:rsidR="00B37982" w:rsidRPr="008E7E90" w:rsidRDefault="00292FB2" w:rsidP="009C3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Освещение информации, о планируемых к проведению мероприятий по организации детского отдыха и оздоровления на территории Ненецкого автономного округа, на официальных сайтах в сети «Интернет»</w:t>
            </w:r>
          </w:p>
        </w:tc>
        <w:tc>
          <w:tcPr>
            <w:tcW w:w="1559" w:type="dxa"/>
          </w:tcPr>
          <w:p w14:paraId="44EA320A" w14:textId="77777777" w:rsidR="00292FB2" w:rsidRPr="008E7E90" w:rsidRDefault="00292FB2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2017-2020</w:t>
            </w:r>
          </w:p>
        </w:tc>
        <w:tc>
          <w:tcPr>
            <w:tcW w:w="3261" w:type="dxa"/>
          </w:tcPr>
          <w:p w14:paraId="678E9454" w14:textId="77777777" w:rsidR="00292FB2" w:rsidRPr="008E7E90" w:rsidRDefault="00292FB2" w:rsidP="00DD0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негосударственных организаций, предоставляющих услуги детского отдыха и оздоровления, к организации детского отдыха на территории Ненецкого автономного округа</w:t>
            </w:r>
          </w:p>
        </w:tc>
        <w:tc>
          <w:tcPr>
            <w:tcW w:w="3260" w:type="dxa"/>
          </w:tcPr>
          <w:p w14:paraId="63DD4D87" w14:textId="77777777" w:rsidR="00292FB2" w:rsidRPr="008E7E90" w:rsidRDefault="00292FB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  <w:p w14:paraId="3BF42D47" w14:textId="77777777" w:rsidR="00292FB2" w:rsidRPr="008E7E90" w:rsidRDefault="00292FB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697A4907" w14:textId="77777777" w:rsidTr="00713528">
        <w:tc>
          <w:tcPr>
            <w:tcW w:w="851" w:type="dxa"/>
          </w:tcPr>
          <w:p w14:paraId="59909D81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1.3</w:t>
            </w:r>
          </w:p>
        </w:tc>
        <w:tc>
          <w:tcPr>
            <w:tcW w:w="15451" w:type="dxa"/>
            <w:gridSpan w:val="5"/>
          </w:tcPr>
          <w:p w14:paraId="1BF755FA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дополнительного образования детей</w:t>
            </w:r>
          </w:p>
          <w:p w14:paraId="7AAA11D0" w14:textId="77777777" w:rsidR="00292FB2" w:rsidRPr="008E7E90" w:rsidRDefault="00292FB2" w:rsidP="00F06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услуг дополнительного образования детей путем развития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BC4BA5" w:rsidRPr="008E7E90" w14:paraId="7096D7C9" w14:textId="77777777" w:rsidTr="00B37982">
        <w:trPr>
          <w:trHeight w:val="856"/>
        </w:trPr>
        <w:tc>
          <w:tcPr>
            <w:tcW w:w="851" w:type="dxa"/>
            <w:vMerge w:val="restart"/>
          </w:tcPr>
          <w:p w14:paraId="1350841D" w14:textId="77777777" w:rsidR="00DB02EE" w:rsidRPr="008E7E90" w:rsidRDefault="00DB02EE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3544" w:type="dxa"/>
            <w:vMerge w:val="restart"/>
          </w:tcPr>
          <w:p w14:paraId="12E8F599" w14:textId="2E2B462E" w:rsidR="00DB02EE" w:rsidRPr="008E7E90" w:rsidRDefault="00DB02EE" w:rsidP="0022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сектора негосударственных организаций, оказывающих услуги дополнительного образования детей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территории Ненецкого автономного округа</w:t>
            </w:r>
          </w:p>
        </w:tc>
        <w:tc>
          <w:tcPr>
            <w:tcW w:w="3827" w:type="dxa"/>
          </w:tcPr>
          <w:p w14:paraId="0E22B6BE" w14:textId="77777777" w:rsidR="00DB02EE" w:rsidRPr="008E7E90" w:rsidRDefault="00DB02EE" w:rsidP="0022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Оказание мер государственной поддержки негосударственным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организациям, оказывающим услуги дополнительного образования детей </w:t>
            </w:r>
          </w:p>
        </w:tc>
        <w:tc>
          <w:tcPr>
            <w:tcW w:w="1559" w:type="dxa"/>
          </w:tcPr>
          <w:p w14:paraId="64C9476D" w14:textId="77777777" w:rsidR="00DB02EE" w:rsidRPr="008E7E90" w:rsidRDefault="00DB02EE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8C6077A" w14:textId="374B4B18" w:rsidR="00DB02EE" w:rsidRPr="008E7E90" w:rsidRDefault="00DB02EE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Создание негосударственных организаций, предоставляющих услуги дополнительного образования детей</w:t>
            </w:r>
          </w:p>
        </w:tc>
        <w:tc>
          <w:tcPr>
            <w:tcW w:w="3260" w:type="dxa"/>
          </w:tcPr>
          <w:p w14:paraId="001995DC" w14:textId="77777777" w:rsidR="00DB02EE" w:rsidRPr="008E7E90" w:rsidRDefault="00DB02EE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50DFEE43" w14:textId="77777777" w:rsidTr="00713528">
        <w:trPr>
          <w:trHeight w:val="2055"/>
        </w:trPr>
        <w:tc>
          <w:tcPr>
            <w:tcW w:w="851" w:type="dxa"/>
            <w:vMerge/>
          </w:tcPr>
          <w:p w14:paraId="65E12312" w14:textId="77777777" w:rsidR="00292FB2" w:rsidRPr="008E7E90" w:rsidRDefault="00292FB2" w:rsidP="004D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0B4422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41709F" w14:textId="216ABE01" w:rsidR="00292FB2" w:rsidRPr="008E7E90" w:rsidRDefault="00292FB2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консультационной поддержки по вопросам организации услуг дополнительного образования</w:t>
            </w:r>
            <w:r w:rsidR="007A438C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</w:t>
            </w:r>
          </w:p>
        </w:tc>
        <w:tc>
          <w:tcPr>
            <w:tcW w:w="1559" w:type="dxa"/>
          </w:tcPr>
          <w:p w14:paraId="398A33F1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05F77687" w14:textId="2987DD75" w:rsidR="00292FB2" w:rsidRPr="008E7E90" w:rsidRDefault="000E7C4B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</w:t>
            </w:r>
            <w:r w:rsidR="0076283D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</w:t>
            </w:r>
            <w:r w:rsidR="0076283D" w:rsidRPr="008E7E90">
              <w:rPr>
                <w:rFonts w:ascii="Times New Roman" w:hAnsi="Times New Roman" w:cs="Times New Roman"/>
                <w:sz w:val="20"/>
                <w:szCs w:val="20"/>
              </w:rPr>
              <w:t>, населения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создания и ведения деятельности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организаций, предоставляющих услуги дополнительного образования</w:t>
            </w:r>
            <w:r w:rsidR="007A438C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, а также лицензирования этих услуг</w:t>
            </w:r>
          </w:p>
        </w:tc>
        <w:tc>
          <w:tcPr>
            <w:tcW w:w="3260" w:type="dxa"/>
          </w:tcPr>
          <w:p w14:paraId="018AC195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</w:t>
            </w:r>
            <w:r w:rsidR="005F005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та Ненецкого автономного округа</w:t>
            </w:r>
          </w:p>
          <w:p w14:paraId="43312EDF" w14:textId="77777777" w:rsidR="00292FB2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3ED663D7" w14:textId="77777777" w:rsidTr="00713528">
        <w:trPr>
          <w:trHeight w:val="70"/>
        </w:trPr>
        <w:tc>
          <w:tcPr>
            <w:tcW w:w="851" w:type="dxa"/>
            <w:vMerge/>
          </w:tcPr>
          <w:p w14:paraId="39C4700F" w14:textId="77777777" w:rsidR="00292FB2" w:rsidRPr="008E7E90" w:rsidRDefault="00292FB2" w:rsidP="004D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00BC29F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361911" w14:textId="77777777" w:rsidR="00292FB2" w:rsidRPr="008E7E90" w:rsidRDefault="00292FB2" w:rsidP="0022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Оптимизация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лицензирования образовательной деятельности образовательных организаций дополнительного образования</w:t>
            </w:r>
            <w:proofErr w:type="gramEnd"/>
          </w:p>
        </w:tc>
        <w:tc>
          <w:tcPr>
            <w:tcW w:w="1559" w:type="dxa"/>
          </w:tcPr>
          <w:p w14:paraId="1C6C69B5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06201801" w14:textId="77777777" w:rsidR="00292FB2" w:rsidRPr="008E7E90" w:rsidRDefault="00292FB2" w:rsidP="00D1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Упрощение процедур получения лицензий на оказание услуг дополнительного образования детей</w:t>
            </w:r>
          </w:p>
        </w:tc>
        <w:tc>
          <w:tcPr>
            <w:tcW w:w="3260" w:type="dxa"/>
          </w:tcPr>
          <w:p w14:paraId="18458A46" w14:textId="77777777" w:rsidR="00292FB2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BC4BA5" w:rsidRPr="008E7E90" w14:paraId="13A77780" w14:textId="77777777" w:rsidTr="00713528">
        <w:tc>
          <w:tcPr>
            <w:tcW w:w="851" w:type="dxa"/>
          </w:tcPr>
          <w:p w14:paraId="41C102BA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1.4</w:t>
            </w:r>
          </w:p>
        </w:tc>
        <w:tc>
          <w:tcPr>
            <w:tcW w:w="15451" w:type="dxa"/>
            <w:gridSpan w:val="5"/>
          </w:tcPr>
          <w:p w14:paraId="24926852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медицинских услуг</w:t>
            </w:r>
          </w:p>
          <w:p w14:paraId="1FB8E7F5" w14:textId="77777777" w:rsidR="00292FB2" w:rsidRPr="008E7E90" w:rsidRDefault="00292FB2" w:rsidP="00F06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медицинских услуг путем включения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</w:tr>
      <w:tr w:rsidR="00BC4BA5" w:rsidRPr="008E7E90" w14:paraId="64E9B992" w14:textId="77777777" w:rsidTr="00713528">
        <w:tc>
          <w:tcPr>
            <w:tcW w:w="851" w:type="dxa"/>
            <w:vMerge w:val="restart"/>
          </w:tcPr>
          <w:p w14:paraId="1AA026A5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3544" w:type="dxa"/>
            <w:vMerge w:val="restart"/>
          </w:tcPr>
          <w:p w14:paraId="0CF743D0" w14:textId="49780DEF" w:rsidR="00292FB2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сектора негосударственных организаций, оказывающих медицинские услуги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Ненецкого автономного округа</w:t>
            </w:r>
          </w:p>
        </w:tc>
        <w:tc>
          <w:tcPr>
            <w:tcW w:w="3827" w:type="dxa"/>
          </w:tcPr>
          <w:p w14:paraId="5C4790F7" w14:textId="77777777" w:rsidR="00292FB2" w:rsidRPr="008E7E90" w:rsidRDefault="00292FB2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</w:t>
            </w:r>
            <w:r w:rsidR="00D5173E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финансовой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поддержки негосударственным организациям, предоставляющим </w:t>
            </w:r>
            <w:r w:rsidR="008A1B2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медицинские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 </w:t>
            </w:r>
          </w:p>
          <w:p w14:paraId="357386A4" w14:textId="6753663E" w:rsidR="007A438C" w:rsidRPr="008E7E90" w:rsidRDefault="007A438C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1367" w14:textId="77777777" w:rsidR="00292FB2" w:rsidRPr="008E7E90" w:rsidRDefault="00292FB2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0521762" w14:textId="5E8CB0CF" w:rsidR="00292FB2" w:rsidRPr="008E7E90" w:rsidRDefault="00292FB2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Создание негосударственных организаций, предоставляющих медицинские услуги</w:t>
            </w:r>
          </w:p>
        </w:tc>
        <w:tc>
          <w:tcPr>
            <w:tcW w:w="3260" w:type="dxa"/>
          </w:tcPr>
          <w:p w14:paraId="4BE9D6FE" w14:textId="77777777" w:rsidR="00292FB2" w:rsidRPr="008E7E90" w:rsidRDefault="00292FB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55A280D2" w14:textId="77777777" w:rsidTr="00713528">
        <w:tc>
          <w:tcPr>
            <w:tcW w:w="851" w:type="dxa"/>
            <w:vMerge/>
          </w:tcPr>
          <w:p w14:paraId="7580F412" w14:textId="77777777" w:rsidR="00292FB2" w:rsidRPr="008E7E90" w:rsidRDefault="00292FB2" w:rsidP="004D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F20552A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702B90" w14:textId="27F740AE" w:rsidR="00292FB2" w:rsidRPr="008E7E90" w:rsidRDefault="00292FB2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консультационной поддержки по вопросам </w:t>
            </w:r>
            <w:r w:rsidR="008A1B2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7C4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медицинских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 </w:t>
            </w:r>
          </w:p>
        </w:tc>
        <w:tc>
          <w:tcPr>
            <w:tcW w:w="1559" w:type="dxa"/>
          </w:tcPr>
          <w:p w14:paraId="5843FE2A" w14:textId="77777777" w:rsidR="00292FB2" w:rsidRPr="008E7E90" w:rsidRDefault="00292FB2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37A7CB5" w14:textId="4EC9616D" w:rsidR="00292FB2" w:rsidRPr="008E7E90" w:rsidRDefault="000E7C4B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</w:t>
            </w:r>
            <w:r w:rsidR="008A1B2A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 w:rsidR="008A1B2A" w:rsidRPr="008E7E90">
              <w:rPr>
                <w:rFonts w:ascii="Times New Roman" w:hAnsi="Times New Roman" w:cs="Times New Roman"/>
                <w:sz w:val="20"/>
                <w:szCs w:val="20"/>
              </w:rPr>
              <w:t>, населения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создания и ведения деятельности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организаций, предоставляющих </w:t>
            </w:r>
            <w:r w:rsidR="00D5173E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медицинские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услуги, а также лицензирования этих услуг</w:t>
            </w:r>
          </w:p>
        </w:tc>
        <w:tc>
          <w:tcPr>
            <w:tcW w:w="3260" w:type="dxa"/>
          </w:tcPr>
          <w:p w14:paraId="4D0EF15D" w14:textId="77777777" w:rsidR="005F0057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</w:t>
            </w:r>
            <w:r w:rsidR="005F005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ты Ненецкого автономного округа</w:t>
            </w:r>
          </w:p>
          <w:p w14:paraId="514E4CCF" w14:textId="77777777" w:rsidR="005F0057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</w:t>
            </w:r>
            <w:r w:rsidR="005F005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 Ненецкого автономного округа</w:t>
            </w:r>
          </w:p>
          <w:p w14:paraId="43E57ABD" w14:textId="77777777" w:rsidR="00292FB2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5C33FE85" w14:textId="77777777" w:rsidTr="00713528">
        <w:tc>
          <w:tcPr>
            <w:tcW w:w="851" w:type="dxa"/>
            <w:vMerge/>
          </w:tcPr>
          <w:p w14:paraId="5634E229" w14:textId="77777777" w:rsidR="00292FB2" w:rsidRPr="008E7E90" w:rsidRDefault="00292FB2" w:rsidP="004D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5D531FC" w14:textId="77777777" w:rsidR="00292FB2" w:rsidRPr="008E7E90" w:rsidRDefault="00292FB2" w:rsidP="003C5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EB6A63" w14:textId="77777777" w:rsidR="00292FB2" w:rsidRPr="008E7E90" w:rsidRDefault="00292FB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специалистов с медицинским образованием</w:t>
            </w:r>
          </w:p>
        </w:tc>
        <w:tc>
          <w:tcPr>
            <w:tcW w:w="1559" w:type="dxa"/>
          </w:tcPr>
          <w:p w14:paraId="485D29A3" w14:textId="77777777" w:rsidR="00292FB2" w:rsidRPr="008E7E90" w:rsidRDefault="00292FB2" w:rsidP="00F1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39132B9B" w14:textId="77777777" w:rsidR="00292FB2" w:rsidRPr="008E7E90" w:rsidRDefault="00292FB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Обучение граждан по направлению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младший медицинский персонал на базе учреждений Ненецкого автономного округа</w:t>
            </w:r>
          </w:p>
        </w:tc>
        <w:tc>
          <w:tcPr>
            <w:tcW w:w="3260" w:type="dxa"/>
          </w:tcPr>
          <w:p w14:paraId="2F7CA789" w14:textId="77777777" w:rsidR="00292FB2" w:rsidRPr="008E7E90" w:rsidRDefault="00292FB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BC4BA5" w:rsidRPr="008E7E90" w14:paraId="249C1C7A" w14:textId="77777777" w:rsidTr="00713528">
        <w:trPr>
          <w:trHeight w:val="1840"/>
        </w:trPr>
        <w:tc>
          <w:tcPr>
            <w:tcW w:w="851" w:type="dxa"/>
          </w:tcPr>
          <w:p w14:paraId="51B826A8" w14:textId="77777777" w:rsidR="000926C2" w:rsidRPr="008E7E90" w:rsidRDefault="000926C2" w:rsidP="008E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3544" w:type="dxa"/>
          </w:tcPr>
          <w:p w14:paraId="20AFDBEA" w14:textId="57DB519F" w:rsidR="000926C2" w:rsidRPr="008E7E90" w:rsidRDefault="000926C2" w:rsidP="008E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участия негосударственных организаций, оказывающих медицинские услуги, в оказании медицинской помощи населению Ненецкого автономного округа</w:t>
            </w:r>
          </w:p>
        </w:tc>
        <w:tc>
          <w:tcPr>
            <w:tcW w:w="3827" w:type="dxa"/>
          </w:tcPr>
          <w:p w14:paraId="15947488" w14:textId="77777777" w:rsidR="000926C2" w:rsidRPr="008E7E90" w:rsidRDefault="000926C2" w:rsidP="009B0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Освещение информации о деятельности комиссии по разработке территориальной программы обязательного медицинского страхования, утвержденной Постановлением Администрации Ненецкого автономного округа от 23 декабря 2011 г. № 312-п, на официальных сайтах в сети «Интернет»</w:t>
            </w:r>
          </w:p>
        </w:tc>
        <w:tc>
          <w:tcPr>
            <w:tcW w:w="1559" w:type="dxa"/>
          </w:tcPr>
          <w:p w14:paraId="7B4734AF" w14:textId="77777777" w:rsidR="000926C2" w:rsidRPr="008E7E90" w:rsidRDefault="000926C2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75BD0F03" w14:textId="77777777" w:rsidR="000926C2" w:rsidRPr="008E7E90" w:rsidRDefault="000926C2" w:rsidP="009B0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открытости деятельности комиссии по разработке территориальной программы обязательного медицинского страхования</w:t>
            </w:r>
          </w:p>
        </w:tc>
        <w:tc>
          <w:tcPr>
            <w:tcW w:w="3260" w:type="dxa"/>
          </w:tcPr>
          <w:p w14:paraId="70F5E697" w14:textId="77777777" w:rsidR="000926C2" w:rsidRPr="008E7E90" w:rsidRDefault="000926C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BC4BA5" w:rsidRPr="008E7E90" w14:paraId="43A16FB6" w14:textId="77777777" w:rsidTr="00713528">
        <w:tc>
          <w:tcPr>
            <w:tcW w:w="851" w:type="dxa"/>
          </w:tcPr>
          <w:p w14:paraId="13FD4446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5451" w:type="dxa"/>
            <w:gridSpan w:val="5"/>
          </w:tcPr>
          <w:p w14:paraId="7630DDA2" w14:textId="77777777" w:rsidR="00292FB2" w:rsidRPr="008E7E90" w:rsidRDefault="00292FB2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14:paraId="4BB3967F" w14:textId="77777777" w:rsidR="00292FB2" w:rsidRPr="008E7E90" w:rsidRDefault="00292FB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конкуренции на рынке услуг психолого-педагогического сопровождения детей с ограниченными возможностями здоровья путем развития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BC4BA5" w:rsidRPr="008E7E90" w14:paraId="34A90FED" w14:textId="77777777" w:rsidTr="00713528">
        <w:tc>
          <w:tcPr>
            <w:tcW w:w="851" w:type="dxa"/>
          </w:tcPr>
          <w:p w14:paraId="297B7B14" w14:textId="59A8440A" w:rsidR="00F6503A" w:rsidRPr="008E7E90" w:rsidRDefault="00F6503A" w:rsidP="00312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  <w:r w:rsidR="0031264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12D77A0" w14:textId="0F5E82D7" w:rsidR="00F6503A" w:rsidRPr="008E7E90" w:rsidRDefault="00F6503A" w:rsidP="009B0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медицинской, социальной помощи детям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, проживающим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Ненецкого автономного округа</w:t>
            </w:r>
          </w:p>
          <w:p w14:paraId="4852E1EF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B25921" w14:textId="77777777" w:rsidR="00F6503A" w:rsidRPr="008E7E90" w:rsidRDefault="00F6503A" w:rsidP="009B0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Бесплатное оказание детям медицинской помощи в Ненецком автономном округе, бесплатное предоставление набора продуктов в соответствии с перечнем продуктов и нормами обеспечения бесплатным питанием.</w:t>
            </w:r>
          </w:p>
        </w:tc>
        <w:tc>
          <w:tcPr>
            <w:tcW w:w="1559" w:type="dxa"/>
          </w:tcPr>
          <w:p w14:paraId="0B121AFD" w14:textId="77777777" w:rsidR="00F6503A" w:rsidRPr="008E7E90" w:rsidRDefault="00F6503A" w:rsidP="00F1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50A200C6" w14:textId="77777777" w:rsidR="00F6503A" w:rsidRPr="008E7E90" w:rsidRDefault="00F6503A" w:rsidP="009B0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Реабилитация детей с ограниченными возможностями здоровья</w:t>
            </w:r>
          </w:p>
        </w:tc>
        <w:tc>
          <w:tcPr>
            <w:tcW w:w="3260" w:type="dxa"/>
          </w:tcPr>
          <w:p w14:paraId="720493DA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BC4BA5" w:rsidRPr="008E7E90" w14:paraId="60603B33" w14:textId="77777777" w:rsidTr="00713528">
        <w:tc>
          <w:tcPr>
            <w:tcW w:w="851" w:type="dxa"/>
          </w:tcPr>
          <w:p w14:paraId="54D4C925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1.6</w:t>
            </w:r>
          </w:p>
        </w:tc>
        <w:tc>
          <w:tcPr>
            <w:tcW w:w="15451" w:type="dxa"/>
            <w:gridSpan w:val="5"/>
          </w:tcPr>
          <w:p w14:paraId="02356650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Рынок услуг в сфере культуры  </w:t>
            </w:r>
          </w:p>
          <w:p w14:paraId="55A2C4AE" w14:textId="77777777" w:rsidR="00F6503A" w:rsidRPr="008E7E90" w:rsidRDefault="00F6503A" w:rsidP="004B1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услуг в сфере культуры путем развития сектора негосударственных (немуниципальных) организаций в сфере культуры</w:t>
            </w:r>
          </w:p>
        </w:tc>
      </w:tr>
      <w:tr w:rsidR="00BC4BA5" w:rsidRPr="008E7E90" w14:paraId="71592C6F" w14:textId="77777777" w:rsidTr="006C7770">
        <w:trPr>
          <w:trHeight w:val="732"/>
        </w:trPr>
        <w:tc>
          <w:tcPr>
            <w:tcW w:w="851" w:type="dxa"/>
            <w:vMerge w:val="restart"/>
          </w:tcPr>
          <w:p w14:paraId="66CC0B43" w14:textId="77777777" w:rsidR="00F6503A" w:rsidRPr="008E7E90" w:rsidRDefault="00F6503A" w:rsidP="00CF6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3544" w:type="dxa"/>
            <w:vMerge w:val="restart"/>
          </w:tcPr>
          <w:p w14:paraId="3CD8ED38" w14:textId="37CE3D7C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сектора негосударственных организаций, оказывающих услуги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сфере культуры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Ненецкого автономного округа</w:t>
            </w:r>
          </w:p>
        </w:tc>
        <w:tc>
          <w:tcPr>
            <w:tcW w:w="3827" w:type="dxa"/>
          </w:tcPr>
          <w:p w14:paraId="69115C0D" w14:textId="2F5C6551" w:rsidR="00F6503A" w:rsidRPr="008E7E90" w:rsidRDefault="00F6503A" w:rsidP="00D1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 финансовой поддержки негосударственным организациям, оказывающим услуги в сфере культуры</w:t>
            </w:r>
          </w:p>
        </w:tc>
        <w:tc>
          <w:tcPr>
            <w:tcW w:w="1559" w:type="dxa"/>
          </w:tcPr>
          <w:p w14:paraId="5A054F57" w14:textId="77777777" w:rsidR="00F6503A" w:rsidRPr="008E7E90" w:rsidRDefault="00F6503A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8C196AC" w14:textId="472364CE" w:rsidR="00F6503A" w:rsidRPr="008E7E90" w:rsidRDefault="00F6503A" w:rsidP="00B1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 негосударственных организаций, оказывающих услуги в сфере культуры</w:t>
            </w:r>
          </w:p>
        </w:tc>
        <w:tc>
          <w:tcPr>
            <w:tcW w:w="3260" w:type="dxa"/>
          </w:tcPr>
          <w:p w14:paraId="7D9003D8" w14:textId="77777777" w:rsidR="00F6503A" w:rsidRPr="008E7E90" w:rsidRDefault="00F6503A" w:rsidP="00D1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  <w:p w14:paraId="75C7140D" w14:textId="18F06E55" w:rsidR="00454FA2" w:rsidRPr="008E7E90" w:rsidRDefault="00454FA2" w:rsidP="00D1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26088B87" w14:textId="77777777" w:rsidTr="006C7770">
        <w:trPr>
          <w:trHeight w:val="732"/>
        </w:trPr>
        <w:tc>
          <w:tcPr>
            <w:tcW w:w="851" w:type="dxa"/>
            <w:vMerge/>
          </w:tcPr>
          <w:p w14:paraId="050A85F4" w14:textId="77777777" w:rsidR="00F6503A" w:rsidRPr="008E7E90" w:rsidRDefault="00F6503A" w:rsidP="00CF6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FC19D34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B8E39A" w14:textId="26ED4359" w:rsidR="00F6503A" w:rsidRPr="008E7E90" w:rsidRDefault="00F6503A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консультационной поддержки по вопросам организации услуг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в сфере культуры</w:t>
            </w:r>
          </w:p>
        </w:tc>
        <w:tc>
          <w:tcPr>
            <w:tcW w:w="1559" w:type="dxa"/>
          </w:tcPr>
          <w:p w14:paraId="6D0073C4" w14:textId="77777777" w:rsidR="00F6503A" w:rsidRPr="008E7E90" w:rsidRDefault="00F6503A" w:rsidP="000E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5662AD4" w14:textId="5FAFC1BA" w:rsidR="00F6503A" w:rsidRPr="008E7E90" w:rsidRDefault="00F6503A" w:rsidP="001A1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индивидуальных предпринимателей, населения по вопросам создания и ведения деятельности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организаций, предоставляющих слуги в сфере культуры</w:t>
            </w:r>
          </w:p>
        </w:tc>
        <w:tc>
          <w:tcPr>
            <w:tcW w:w="3260" w:type="dxa"/>
          </w:tcPr>
          <w:p w14:paraId="7B85CDF8" w14:textId="77777777" w:rsidR="00F6503A" w:rsidRPr="008E7E90" w:rsidRDefault="00F6503A" w:rsidP="0078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образования, культуры и спорта Ненецкого автономного округа </w:t>
            </w:r>
          </w:p>
          <w:p w14:paraId="573BA3D2" w14:textId="77777777" w:rsidR="00F6503A" w:rsidRPr="008E7E90" w:rsidRDefault="00F6503A" w:rsidP="0078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399709A4" w14:textId="77777777" w:rsidTr="00713528">
        <w:trPr>
          <w:trHeight w:val="1087"/>
        </w:trPr>
        <w:tc>
          <w:tcPr>
            <w:tcW w:w="851" w:type="dxa"/>
          </w:tcPr>
          <w:p w14:paraId="44357394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451" w:type="dxa"/>
            <w:gridSpan w:val="5"/>
          </w:tcPr>
          <w:p w14:paraId="519FDAE4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жилищно-коммунального хозяйства</w:t>
            </w:r>
          </w:p>
          <w:p w14:paraId="7C9D4CC5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услуг жилищно-коммунального хозяйства путем повышения качества оказания услуг на рынке управления жильем повышение эффективности контроля за соблюдением жилищного законодательства, передачи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управление, обеспечения информационной открытости отрасли жилищно-коммунального хозяйства</w:t>
            </w:r>
            <w:proofErr w:type="gramEnd"/>
          </w:p>
        </w:tc>
      </w:tr>
      <w:tr w:rsidR="00BC4BA5" w:rsidRPr="008E7E90" w14:paraId="3AEB4CAF" w14:textId="77777777" w:rsidTr="00713528">
        <w:tc>
          <w:tcPr>
            <w:tcW w:w="851" w:type="dxa"/>
          </w:tcPr>
          <w:p w14:paraId="7259BDF4" w14:textId="77777777" w:rsidR="00F6503A" w:rsidRPr="008E7E90" w:rsidRDefault="00F6503A" w:rsidP="00F1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1.7.1</w:t>
            </w:r>
          </w:p>
        </w:tc>
        <w:tc>
          <w:tcPr>
            <w:tcW w:w="3544" w:type="dxa"/>
          </w:tcPr>
          <w:p w14:paraId="77D930A0" w14:textId="0C775032" w:rsidR="00F6503A" w:rsidRPr="008E7E90" w:rsidRDefault="00F6503A" w:rsidP="008A1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оказания услуг на рынке управления жильем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Ненецкого автономного округа</w:t>
            </w:r>
          </w:p>
        </w:tc>
        <w:tc>
          <w:tcPr>
            <w:tcW w:w="3827" w:type="dxa"/>
          </w:tcPr>
          <w:p w14:paraId="622B550C" w14:textId="77777777" w:rsidR="00F6503A" w:rsidRPr="008E7E90" w:rsidRDefault="00F6503A" w:rsidP="00CB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лицензий на осуществление деятельности по управлению многоквартирными домами</w:t>
            </w:r>
          </w:p>
        </w:tc>
        <w:tc>
          <w:tcPr>
            <w:tcW w:w="1559" w:type="dxa"/>
          </w:tcPr>
          <w:p w14:paraId="336A8EFE" w14:textId="77777777" w:rsidR="00F6503A" w:rsidRPr="008E7E90" w:rsidRDefault="00F6503A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2015-2020</w:t>
            </w:r>
          </w:p>
        </w:tc>
        <w:tc>
          <w:tcPr>
            <w:tcW w:w="3261" w:type="dxa"/>
          </w:tcPr>
          <w:p w14:paraId="19FC73C0" w14:textId="7E529D0E" w:rsidR="00F6503A" w:rsidRPr="008E7E90" w:rsidRDefault="00F6503A" w:rsidP="00902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услуг на рынке управления жильем</w:t>
            </w:r>
            <w:r w:rsidR="008A1B2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1B2A" w:rsidRPr="008E7E90">
              <w:rPr>
                <w:rFonts w:ascii="Times New Roman" w:hAnsi="Times New Roman" w:cs="Times New Roman"/>
                <w:sz w:val="20"/>
                <w:szCs w:val="20"/>
              </w:rPr>
              <w:t>за счет допуска к этой деятельности организаций, осуществляющих деятельность по управлению многоквартирными домами</w:t>
            </w:r>
            <w:r w:rsidR="00902170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на профессиональной основе</w:t>
            </w:r>
          </w:p>
        </w:tc>
        <w:tc>
          <w:tcPr>
            <w:tcW w:w="3260" w:type="dxa"/>
          </w:tcPr>
          <w:p w14:paraId="04F15F8D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инспекция строительного и жилищного надзора Ненецкого автономного округа</w:t>
            </w:r>
          </w:p>
        </w:tc>
      </w:tr>
      <w:tr w:rsidR="00BC4BA5" w:rsidRPr="008E7E90" w14:paraId="4A5C4F55" w14:textId="77777777" w:rsidTr="00713528">
        <w:tc>
          <w:tcPr>
            <w:tcW w:w="851" w:type="dxa"/>
          </w:tcPr>
          <w:p w14:paraId="6FE9B2B5" w14:textId="77777777" w:rsidR="00F6503A" w:rsidRPr="008E7E90" w:rsidRDefault="00F6503A" w:rsidP="00F1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1.7.2</w:t>
            </w:r>
          </w:p>
        </w:tc>
        <w:tc>
          <w:tcPr>
            <w:tcW w:w="3544" w:type="dxa"/>
          </w:tcPr>
          <w:p w14:paraId="7379C17D" w14:textId="77777777" w:rsidR="00F6503A" w:rsidRPr="008E7E90" w:rsidRDefault="00F6503A" w:rsidP="00043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жилищного законодательства Российской Федерации и Ненецкого автономного округа</w:t>
            </w:r>
          </w:p>
        </w:tc>
        <w:tc>
          <w:tcPr>
            <w:tcW w:w="3827" w:type="dxa"/>
          </w:tcPr>
          <w:p w14:paraId="2100BC71" w14:textId="77777777" w:rsidR="00F6503A" w:rsidRPr="008E7E90" w:rsidRDefault="00F6503A" w:rsidP="00CB0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видеосъемки)</w:t>
            </w:r>
          </w:p>
        </w:tc>
        <w:tc>
          <w:tcPr>
            <w:tcW w:w="1559" w:type="dxa"/>
          </w:tcPr>
          <w:p w14:paraId="344A0169" w14:textId="77777777" w:rsidR="00F6503A" w:rsidRPr="008E7E90" w:rsidRDefault="00F6503A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3261" w:type="dxa"/>
          </w:tcPr>
          <w:p w14:paraId="1624E221" w14:textId="18CD7305" w:rsidR="00F6503A" w:rsidRPr="008E7E90" w:rsidRDefault="006C4B1A" w:rsidP="006C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населения к осуществлению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жилищного законодательства Российской Федерации </w:t>
            </w:r>
          </w:p>
        </w:tc>
        <w:tc>
          <w:tcPr>
            <w:tcW w:w="3260" w:type="dxa"/>
          </w:tcPr>
          <w:p w14:paraId="2003BC52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инспекция строительного и жилищного надзора Ненецкого автономного округа</w:t>
            </w:r>
          </w:p>
        </w:tc>
      </w:tr>
      <w:tr w:rsidR="00BC4BA5" w:rsidRPr="008E7E90" w14:paraId="35CBAF0B" w14:textId="77777777" w:rsidTr="00496C9F">
        <w:trPr>
          <w:trHeight w:val="1728"/>
        </w:trPr>
        <w:tc>
          <w:tcPr>
            <w:tcW w:w="851" w:type="dxa"/>
            <w:vMerge w:val="restart"/>
          </w:tcPr>
          <w:p w14:paraId="525C5CE6" w14:textId="77777777" w:rsidR="00F6503A" w:rsidRPr="008E7E90" w:rsidRDefault="00F6503A" w:rsidP="00F1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1.7.3</w:t>
            </w:r>
          </w:p>
        </w:tc>
        <w:tc>
          <w:tcPr>
            <w:tcW w:w="3544" w:type="dxa"/>
            <w:vMerge w:val="restart"/>
          </w:tcPr>
          <w:p w14:paraId="3C64C869" w14:textId="77777777" w:rsidR="00F6503A" w:rsidRPr="008E7E90" w:rsidRDefault="00F6503A" w:rsidP="00F84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государственных предприятий и хозяйствующих субъектов, в уставном капитале которых доля участия Ненецкого автономного округа составляет более 50 процентов</w:t>
            </w:r>
          </w:p>
        </w:tc>
        <w:tc>
          <w:tcPr>
            <w:tcW w:w="3827" w:type="dxa"/>
          </w:tcPr>
          <w:p w14:paraId="01692A5B" w14:textId="6B8D7B82" w:rsidR="00F6503A" w:rsidRPr="008E7E90" w:rsidRDefault="00F6503A" w:rsidP="00902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государственных унитарных предприятий и хозяйствующих субъектов, в уставном капитале которых доля участия Ненецкого автономного округа составляет более 50 процентов</w:t>
            </w:r>
            <w:r w:rsidR="00496C9F" w:rsidRPr="008E7E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170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 указанием информации о рыночных долях организаций и объемах их финансирования из бюджета</w:t>
            </w:r>
          </w:p>
        </w:tc>
        <w:tc>
          <w:tcPr>
            <w:tcW w:w="1559" w:type="dxa"/>
          </w:tcPr>
          <w:p w14:paraId="3A8AA01A" w14:textId="10949213" w:rsidR="00F6503A" w:rsidRPr="008E7E90" w:rsidRDefault="00F6503A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="00902170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-2020</w:t>
            </w:r>
          </w:p>
        </w:tc>
        <w:tc>
          <w:tcPr>
            <w:tcW w:w="3261" w:type="dxa"/>
          </w:tcPr>
          <w:p w14:paraId="732CE461" w14:textId="2DC82855" w:rsidR="00F6503A" w:rsidRPr="008E7E90" w:rsidRDefault="00F6503A" w:rsidP="0049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Учет государственных унитарных предприятий и хозяйствующих субъектов, в уставном капитале которых доля участия Ненецкого автономного округа составляет более 50 процентов </w:t>
            </w:r>
          </w:p>
        </w:tc>
        <w:tc>
          <w:tcPr>
            <w:tcW w:w="3260" w:type="dxa"/>
          </w:tcPr>
          <w:p w14:paraId="45EDD1A0" w14:textId="4F8FCF5A" w:rsidR="001311C3" w:rsidRPr="008E7E90" w:rsidRDefault="001311C3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  <w:p w14:paraId="1C4247DD" w14:textId="2235E08C" w:rsidR="00FC2ECF" w:rsidRPr="008E7E90" w:rsidRDefault="00056297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имущественных и земельных отношений Ненецкого автономного округа</w:t>
            </w:r>
          </w:p>
          <w:p w14:paraId="07F4105D" w14:textId="3924676C" w:rsidR="00FC2ECF" w:rsidRPr="008E7E90" w:rsidRDefault="00FC2ECF" w:rsidP="00FC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07772" w14:textId="0A2EF15A" w:rsidR="00F6503A" w:rsidRPr="008E7E90" w:rsidRDefault="00F6503A" w:rsidP="00FC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A5" w:rsidRPr="008E7E90" w14:paraId="5709039E" w14:textId="77777777" w:rsidTr="00713528">
        <w:trPr>
          <w:trHeight w:val="1320"/>
        </w:trPr>
        <w:tc>
          <w:tcPr>
            <w:tcW w:w="851" w:type="dxa"/>
            <w:vMerge/>
          </w:tcPr>
          <w:p w14:paraId="1908F6FF" w14:textId="77777777" w:rsidR="00496C9F" w:rsidRPr="008E7E90" w:rsidRDefault="00496C9F" w:rsidP="00F1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7F84EB6" w14:textId="77777777" w:rsidR="00496C9F" w:rsidRPr="008E7E90" w:rsidRDefault="00496C9F" w:rsidP="00F84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F046D3" w14:textId="74B80CAB" w:rsidR="00496C9F" w:rsidRPr="008E7E90" w:rsidRDefault="00496C9F" w:rsidP="00902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эффективности государственных унитарных предприятий и хозяйствующих субъектов, в уставном капитале которых доля участия Ненецкого автономного округа составляет более 50 процентов </w:t>
            </w:r>
          </w:p>
        </w:tc>
        <w:tc>
          <w:tcPr>
            <w:tcW w:w="1559" w:type="dxa"/>
            <w:vMerge w:val="restart"/>
          </w:tcPr>
          <w:p w14:paraId="66AA3FB1" w14:textId="77777777" w:rsidR="00496C9F" w:rsidRPr="008E7E90" w:rsidRDefault="00496C9F" w:rsidP="0049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14:paraId="2C5A5C78" w14:textId="77777777" w:rsidR="00496C9F" w:rsidRPr="008E7E90" w:rsidRDefault="00496C9F" w:rsidP="0076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D9FB06" w14:textId="60AB5400" w:rsidR="00496C9F" w:rsidRPr="008E7E90" w:rsidRDefault="00496C9F" w:rsidP="0076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47FDE02" w14:textId="093E452A" w:rsidR="00496C9F" w:rsidRPr="008E7E90" w:rsidRDefault="00496C9F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государственных предприятий и хозяйствующих субъектов, в уставном капитале которых доля участия Ненецкого автономного округа составляет более 50 процентов</w:t>
            </w:r>
          </w:p>
        </w:tc>
        <w:tc>
          <w:tcPr>
            <w:tcW w:w="3260" w:type="dxa"/>
            <w:vMerge w:val="restart"/>
          </w:tcPr>
          <w:p w14:paraId="1874E1D9" w14:textId="4ED3A41C" w:rsidR="00496C9F" w:rsidRPr="008E7E90" w:rsidRDefault="00496C9F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</w:t>
            </w:r>
          </w:p>
        </w:tc>
      </w:tr>
      <w:tr w:rsidR="00BC4BA5" w:rsidRPr="008E7E90" w14:paraId="2EBB7188" w14:textId="77777777" w:rsidTr="00496C9F">
        <w:trPr>
          <w:trHeight w:val="1238"/>
        </w:trPr>
        <w:tc>
          <w:tcPr>
            <w:tcW w:w="851" w:type="dxa"/>
            <w:vMerge/>
          </w:tcPr>
          <w:p w14:paraId="620716F4" w14:textId="77777777" w:rsidR="00496C9F" w:rsidRPr="008E7E90" w:rsidRDefault="00496C9F" w:rsidP="00E3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508864D" w14:textId="77777777" w:rsidR="00496C9F" w:rsidRPr="008E7E90" w:rsidRDefault="00496C9F" w:rsidP="00580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1514E2" w14:textId="77777777" w:rsidR="00496C9F" w:rsidRPr="008E7E90" w:rsidRDefault="00496C9F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Внедрение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показателей эффективности деятельности государственных унитарных предприятий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хозяйственных обществ, в уставном капитале которых доля участия Ненецкого автономного округа составляет более 50 процентов</w:t>
            </w:r>
          </w:p>
        </w:tc>
        <w:tc>
          <w:tcPr>
            <w:tcW w:w="1559" w:type="dxa"/>
            <w:vMerge/>
          </w:tcPr>
          <w:p w14:paraId="0ACF04F0" w14:textId="5BB1563B" w:rsidR="00496C9F" w:rsidRPr="008E7E90" w:rsidRDefault="00496C9F" w:rsidP="0076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FD0EC7" w14:textId="7F84159E" w:rsidR="00496C9F" w:rsidRPr="008E7E90" w:rsidRDefault="00496C9F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2CCCDA" w14:textId="7808B76F" w:rsidR="00496C9F" w:rsidRPr="008E7E90" w:rsidRDefault="00496C9F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135572B9" w14:textId="77777777" w:rsidTr="00713528">
        <w:trPr>
          <w:trHeight w:val="1771"/>
        </w:trPr>
        <w:tc>
          <w:tcPr>
            <w:tcW w:w="851" w:type="dxa"/>
            <w:vMerge/>
          </w:tcPr>
          <w:p w14:paraId="67FF39EF" w14:textId="77777777" w:rsidR="00F6503A" w:rsidRPr="008E7E90" w:rsidRDefault="00F6503A" w:rsidP="00E3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55E6EC3" w14:textId="77777777" w:rsidR="00F6503A" w:rsidRPr="008E7E90" w:rsidRDefault="00F6503A" w:rsidP="00580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CC0468" w14:textId="77777777" w:rsidR="00F6503A" w:rsidRPr="008E7E90" w:rsidRDefault="00F6503A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предприятий, осуществляющих неэффективное управление</w:t>
            </w:r>
          </w:p>
        </w:tc>
        <w:tc>
          <w:tcPr>
            <w:tcW w:w="1559" w:type="dxa"/>
          </w:tcPr>
          <w:p w14:paraId="77D1F440" w14:textId="77777777" w:rsidR="00F6503A" w:rsidRPr="008E7E90" w:rsidRDefault="00F6503A" w:rsidP="00767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C943FB9" w14:textId="77777777" w:rsidR="00F6503A" w:rsidRPr="008E7E90" w:rsidRDefault="00F6503A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использования объектов жилищно-коммунального хозяйства Ненецкого автономного округа</w:t>
            </w:r>
          </w:p>
        </w:tc>
        <w:tc>
          <w:tcPr>
            <w:tcW w:w="3260" w:type="dxa"/>
          </w:tcPr>
          <w:p w14:paraId="6E5D7B70" w14:textId="0A5C0878" w:rsidR="00F6503A" w:rsidRPr="008E7E90" w:rsidRDefault="00F11115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</w:t>
            </w:r>
          </w:p>
        </w:tc>
      </w:tr>
      <w:tr w:rsidR="00BC4BA5" w:rsidRPr="008E7E90" w14:paraId="00E243E1" w14:textId="77777777" w:rsidTr="00713528">
        <w:trPr>
          <w:trHeight w:val="2277"/>
        </w:trPr>
        <w:tc>
          <w:tcPr>
            <w:tcW w:w="851" w:type="dxa"/>
          </w:tcPr>
          <w:p w14:paraId="501EE093" w14:textId="77777777" w:rsidR="00F6503A" w:rsidRPr="008E7E90" w:rsidRDefault="00F6503A" w:rsidP="00411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1.7.4</w:t>
            </w:r>
          </w:p>
        </w:tc>
        <w:tc>
          <w:tcPr>
            <w:tcW w:w="3544" w:type="dxa"/>
          </w:tcPr>
          <w:p w14:paraId="4B9A382D" w14:textId="77777777" w:rsidR="00F6503A" w:rsidRPr="008E7E90" w:rsidRDefault="00F6503A" w:rsidP="00043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информационной открытости отрасли жилищно-коммунального хозяйства Российской Федерации</w:t>
            </w:r>
          </w:p>
        </w:tc>
        <w:tc>
          <w:tcPr>
            <w:tcW w:w="3827" w:type="dxa"/>
          </w:tcPr>
          <w:p w14:paraId="7669E8D7" w14:textId="2E2C94A1" w:rsidR="00F6503A" w:rsidRPr="008E7E90" w:rsidRDefault="00F6503A" w:rsidP="00053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в Единую информационно-аналитическую систему «Жилищно-коммунальное хозяйство»  в соответствии с </w:t>
            </w:r>
            <w:r w:rsidR="000532BC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Федеральным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законом </w:t>
            </w:r>
            <w:r w:rsidR="000532BC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от 21 июля 2014 года № 209-ФЗ «О государственной информационной системе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жилищно-коммунального хозяйства»</w:t>
            </w:r>
          </w:p>
        </w:tc>
        <w:tc>
          <w:tcPr>
            <w:tcW w:w="1559" w:type="dxa"/>
          </w:tcPr>
          <w:p w14:paraId="58167FC8" w14:textId="77777777" w:rsidR="00F6503A" w:rsidRPr="008E7E90" w:rsidRDefault="00F6503A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72310946" w14:textId="1AD57309" w:rsidR="00F6503A" w:rsidRPr="008E7E90" w:rsidRDefault="006C4B1A" w:rsidP="006C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полной и достоверной информации в</w:t>
            </w:r>
            <w:r w:rsidR="008A1B2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Единой информационно-аналитической систем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8A1B2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«Жилищно-коммунальное хозяйство»  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 отрасли жилищно-коммунального хозяйства на региональном уровне</w:t>
            </w:r>
          </w:p>
        </w:tc>
        <w:tc>
          <w:tcPr>
            <w:tcW w:w="3260" w:type="dxa"/>
          </w:tcPr>
          <w:p w14:paraId="5E3DB8AA" w14:textId="3762A51C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4BA5" w:rsidRPr="008E7E90" w14:paraId="53129310" w14:textId="77777777" w:rsidTr="00713528">
        <w:tc>
          <w:tcPr>
            <w:tcW w:w="851" w:type="dxa"/>
          </w:tcPr>
          <w:p w14:paraId="0352B45B" w14:textId="77777777" w:rsidR="00F6503A" w:rsidRPr="008E7E90" w:rsidRDefault="00F6503A" w:rsidP="0002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1.7.5</w:t>
            </w:r>
          </w:p>
        </w:tc>
        <w:tc>
          <w:tcPr>
            <w:tcW w:w="3544" w:type="dxa"/>
          </w:tcPr>
          <w:p w14:paraId="16DDC195" w14:textId="3B7AB81A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Повышения качества реформирования жилищно-коммунального хозяйства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Ненецкого автономного округа</w:t>
            </w:r>
          </w:p>
        </w:tc>
        <w:tc>
          <w:tcPr>
            <w:tcW w:w="3827" w:type="dxa"/>
          </w:tcPr>
          <w:p w14:paraId="54582AC8" w14:textId="77777777" w:rsidR="00F6503A" w:rsidRPr="008E7E90" w:rsidRDefault="00F6503A" w:rsidP="00D51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комплекса мер («дорожной карты») по развитию жилищно-коммунального хозяйства Ненецкого автономного округа, утверждённого постановлением Администрации Ненецкого автономного округа от 23.12.2014  № 505-п, а также его актуализация</w:t>
            </w:r>
          </w:p>
        </w:tc>
        <w:tc>
          <w:tcPr>
            <w:tcW w:w="1559" w:type="dxa"/>
          </w:tcPr>
          <w:p w14:paraId="556E2E4F" w14:textId="77777777" w:rsidR="00F6503A" w:rsidRPr="008E7E90" w:rsidRDefault="00F6503A" w:rsidP="004E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3261" w:type="dxa"/>
          </w:tcPr>
          <w:p w14:paraId="7EF36137" w14:textId="77777777" w:rsidR="00F6503A" w:rsidRPr="008E7E90" w:rsidRDefault="00F6503A" w:rsidP="0076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услуг на рынке жилищно-коммунального хозяйства</w:t>
            </w:r>
          </w:p>
        </w:tc>
        <w:tc>
          <w:tcPr>
            <w:tcW w:w="3260" w:type="dxa"/>
          </w:tcPr>
          <w:p w14:paraId="59E576FC" w14:textId="60A7AC2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4BA5" w:rsidRPr="008E7E90" w14:paraId="7679B81F" w14:textId="77777777" w:rsidTr="00713528">
        <w:tc>
          <w:tcPr>
            <w:tcW w:w="851" w:type="dxa"/>
          </w:tcPr>
          <w:p w14:paraId="0AA0ADC6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1.8</w:t>
            </w:r>
          </w:p>
        </w:tc>
        <w:tc>
          <w:tcPr>
            <w:tcW w:w="15451" w:type="dxa"/>
            <w:gridSpan w:val="5"/>
          </w:tcPr>
          <w:p w14:paraId="51373A0E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Розничная торговля</w:t>
            </w:r>
          </w:p>
          <w:p w14:paraId="4EBAFC9B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розничной торговли путем обеспечения возможности осуществления розничной торговли на розничных рынках и ярмарках, обеспечения возможности населения покупать продукцию в магазинах шаговой доступности, сокращения присутствия государства на рынке розничной торговли фармацевтической продукцией</w:t>
            </w:r>
          </w:p>
        </w:tc>
      </w:tr>
      <w:tr w:rsidR="00BC4BA5" w:rsidRPr="008E7E90" w14:paraId="41274C16" w14:textId="77777777" w:rsidTr="00713528">
        <w:tc>
          <w:tcPr>
            <w:tcW w:w="851" w:type="dxa"/>
            <w:vMerge w:val="restart"/>
          </w:tcPr>
          <w:p w14:paraId="36997A18" w14:textId="77777777" w:rsidR="00F6503A" w:rsidRPr="008E7E90" w:rsidRDefault="00F6503A" w:rsidP="00D37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1.8.1</w:t>
            </w:r>
          </w:p>
        </w:tc>
        <w:tc>
          <w:tcPr>
            <w:tcW w:w="3544" w:type="dxa"/>
            <w:vMerge w:val="restart"/>
          </w:tcPr>
          <w:p w14:paraId="38EDB5DF" w14:textId="6413BD75" w:rsidR="00F6503A" w:rsidRPr="008E7E90" w:rsidRDefault="00F6503A" w:rsidP="00EC5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развития конкуренции на рынке розничной торговли 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Ненецкого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автономно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  <w:p w14:paraId="12670CF9" w14:textId="77777777" w:rsidR="00F6503A" w:rsidRPr="008E7E90" w:rsidRDefault="00F6503A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696196" w14:textId="77777777" w:rsidR="00F6503A" w:rsidRPr="008E7E90" w:rsidRDefault="00F6503A" w:rsidP="00020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 финансовой поддержки негосударственным организациям, оказывающим услуги в сфере торговли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в сельских населенных пунктах Ненецкого автономного округа</w:t>
            </w:r>
          </w:p>
        </w:tc>
        <w:tc>
          <w:tcPr>
            <w:tcW w:w="1559" w:type="dxa"/>
          </w:tcPr>
          <w:p w14:paraId="63D162A6" w14:textId="77777777" w:rsidR="00F6503A" w:rsidRPr="008E7E90" w:rsidRDefault="00F6503A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72C26C1E" w14:textId="77777777" w:rsidR="00F6503A" w:rsidRPr="008E7E90" w:rsidRDefault="00F6503A" w:rsidP="00EC5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сельских поселений Ненецкого автономного округа магазинами шаговой доступности</w:t>
            </w:r>
          </w:p>
        </w:tc>
        <w:tc>
          <w:tcPr>
            <w:tcW w:w="3260" w:type="dxa"/>
          </w:tcPr>
          <w:p w14:paraId="27BAB7BB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BC4BA5" w:rsidRPr="008E7E90" w14:paraId="6673BE9C" w14:textId="77777777" w:rsidTr="00713528">
        <w:trPr>
          <w:trHeight w:val="1567"/>
        </w:trPr>
        <w:tc>
          <w:tcPr>
            <w:tcW w:w="851" w:type="dxa"/>
            <w:vMerge/>
          </w:tcPr>
          <w:p w14:paraId="1B9EC8F4" w14:textId="77777777" w:rsidR="00F6503A" w:rsidRPr="008E7E90" w:rsidRDefault="00F6503A" w:rsidP="004D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58FEDC4" w14:textId="77777777" w:rsidR="00F6503A" w:rsidRPr="008E7E90" w:rsidRDefault="00F6503A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A149B9" w14:textId="3E6763CD" w:rsidR="00F6503A" w:rsidRPr="008E7E90" w:rsidRDefault="00C2637B" w:rsidP="00C26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организации мест под размещение 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нестационарных торговых объектов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муниципальных образований Ненецкого автономного округа </w:t>
            </w:r>
          </w:p>
        </w:tc>
        <w:tc>
          <w:tcPr>
            <w:tcW w:w="1559" w:type="dxa"/>
          </w:tcPr>
          <w:p w14:paraId="5F963006" w14:textId="77777777" w:rsidR="00F6503A" w:rsidRPr="008E7E90" w:rsidRDefault="00F6503A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3261" w:type="dxa"/>
          </w:tcPr>
          <w:p w14:paraId="1FBD2CB9" w14:textId="77777777" w:rsidR="00F6503A" w:rsidRPr="008E7E90" w:rsidRDefault="00F6503A" w:rsidP="00EC5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мест для нестационарных торговых объектов на территории муниципальных образований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автономного округа</w:t>
            </w:r>
          </w:p>
        </w:tc>
        <w:tc>
          <w:tcPr>
            <w:tcW w:w="3260" w:type="dxa"/>
          </w:tcPr>
          <w:p w14:paraId="301EA5B9" w14:textId="77777777" w:rsidR="00F6503A" w:rsidRPr="008E7E90" w:rsidRDefault="00F6503A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</w:t>
            </w:r>
            <w:r w:rsidR="00C2637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тельства, жилищно-коммунального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хозяйства, энергетики и транспорта Ненецкого автономного округа</w:t>
            </w:r>
          </w:p>
          <w:p w14:paraId="7DB2FDBD" w14:textId="73113DBF" w:rsidR="00C2637B" w:rsidRPr="008E7E90" w:rsidRDefault="00C2637B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имущественных и земельных отношений Ненецкого автономного округа</w:t>
            </w:r>
          </w:p>
          <w:p w14:paraId="6224B974" w14:textId="77777777" w:rsidR="00C2637B" w:rsidRPr="008E7E90" w:rsidRDefault="00C2637B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Ненецкого автономного округа в соответствии с полномочиями</w:t>
            </w:r>
          </w:p>
          <w:p w14:paraId="3769872E" w14:textId="7AA2C06B" w:rsidR="0075239C" w:rsidRPr="008E7E90" w:rsidRDefault="0075239C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4BB6FE71" w14:textId="77777777" w:rsidTr="00496C9F">
        <w:trPr>
          <w:trHeight w:val="265"/>
        </w:trPr>
        <w:tc>
          <w:tcPr>
            <w:tcW w:w="851" w:type="dxa"/>
            <w:vMerge/>
          </w:tcPr>
          <w:p w14:paraId="01644AC8" w14:textId="77777777" w:rsidR="00F6503A" w:rsidRPr="008E7E90" w:rsidRDefault="00F6503A" w:rsidP="007B4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F95818A" w14:textId="77777777" w:rsidR="00F6503A" w:rsidRPr="008E7E90" w:rsidRDefault="00F6503A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9795C1" w14:textId="00946A63" w:rsidR="00F6503A" w:rsidRPr="008E7E90" w:rsidRDefault="00F6503A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консультационной поддержки по вопросам организации пунктов розничной торговли </w:t>
            </w:r>
          </w:p>
        </w:tc>
        <w:tc>
          <w:tcPr>
            <w:tcW w:w="1559" w:type="dxa"/>
          </w:tcPr>
          <w:p w14:paraId="4358CD7A" w14:textId="77777777" w:rsidR="00F6503A" w:rsidRPr="008E7E90" w:rsidRDefault="00F6503A" w:rsidP="00B86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0CF9C49" w14:textId="6E418E03" w:rsidR="00F6503A" w:rsidRPr="008E7E90" w:rsidRDefault="00F6503A" w:rsidP="001A1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индивидуальных предпринимателей, населения по вопросам создания и ведения деятельности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пунктов розничной торговли</w:t>
            </w:r>
          </w:p>
        </w:tc>
        <w:tc>
          <w:tcPr>
            <w:tcW w:w="3260" w:type="dxa"/>
          </w:tcPr>
          <w:p w14:paraId="77AB63A0" w14:textId="77777777" w:rsidR="00F6503A" w:rsidRPr="008E7E90" w:rsidRDefault="00F6503A" w:rsidP="00B86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19D96E" w14:textId="3FD567C2" w:rsidR="00F6503A" w:rsidRPr="008E7E90" w:rsidRDefault="00496C9F" w:rsidP="00B86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Ненецкого автономного округа в соответствии с полномочиями</w:t>
            </w:r>
          </w:p>
        </w:tc>
      </w:tr>
      <w:tr w:rsidR="00BC4BA5" w:rsidRPr="008E7E90" w14:paraId="75CB3F08" w14:textId="77777777" w:rsidTr="00713528">
        <w:trPr>
          <w:trHeight w:val="1140"/>
        </w:trPr>
        <w:tc>
          <w:tcPr>
            <w:tcW w:w="851" w:type="dxa"/>
            <w:vMerge w:val="restart"/>
          </w:tcPr>
          <w:p w14:paraId="464C18B5" w14:textId="75834F55" w:rsidR="00F6503A" w:rsidRPr="008E7E90" w:rsidRDefault="00F6503A" w:rsidP="00C2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  <w:r w:rsidR="00C2637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14:paraId="654E280E" w14:textId="77777777" w:rsidR="00496C9F" w:rsidRPr="008E7E90" w:rsidRDefault="00F6503A" w:rsidP="0049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осуществления розничной торговли на розничных рынках и ярмарках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Ненецкого автономного округа</w:t>
            </w:r>
          </w:p>
          <w:p w14:paraId="705CA18E" w14:textId="78FA4661" w:rsidR="00F6503A" w:rsidRPr="008E7E90" w:rsidRDefault="00F6503A" w:rsidP="00020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AEC191" w14:textId="77777777" w:rsidR="00F6503A" w:rsidRPr="008E7E90" w:rsidRDefault="00F6503A" w:rsidP="00103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ярмарок, приуроченных к проведению культурно-массовых мероприятий </w:t>
            </w:r>
          </w:p>
        </w:tc>
        <w:tc>
          <w:tcPr>
            <w:tcW w:w="1559" w:type="dxa"/>
          </w:tcPr>
          <w:p w14:paraId="4744B09E" w14:textId="77777777" w:rsidR="00F6503A" w:rsidRPr="008E7E90" w:rsidRDefault="00F6503A" w:rsidP="00F1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3261" w:type="dxa"/>
          </w:tcPr>
          <w:p w14:paraId="3138682E" w14:textId="77777777" w:rsidR="00F6503A" w:rsidRPr="008E7E90" w:rsidRDefault="00F6503A" w:rsidP="00D72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ярмарочной торговли, 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3260" w:type="dxa"/>
          </w:tcPr>
          <w:p w14:paraId="5C016AD3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</w:t>
            </w:r>
          </w:p>
          <w:p w14:paraId="3D6C10BF" w14:textId="77777777" w:rsidR="00F6503A" w:rsidRPr="008E7E90" w:rsidRDefault="00F6503A" w:rsidP="0019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Ненецкого автономного округа в соответствии с полномочиями</w:t>
            </w:r>
          </w:p>
        </w:tc>
      </w:tr>
      <w:tr w:rsidR="00BC4BA5" w:rsidRPr="008E7E90" w14:paraId="56AEBD6F" w14:textId="77777777" w:rsidTr="00713528">
        <w:trPr>
          <w:trHeight w:val="375"/>
        </w:trPr>
        <w:tc>
          <w:tcPr>
            <w:tcW w:w="851" w:type="dxa"/>
            <w:vMerge/>
          </w:tcPr>
          <w:p w14:paraId="113E1955" w14:textId="77777777" w:rsidR="00F6503A" w:rsidRPr="008E7E90" w:rsidRDefault="00F6503A" w:rsidP="0002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65E9C6F" w14:textId="77777777" w:rsidR="00F6503A" w:rsidRPr="008E7E90" w:rsidRDefault="00F6503A" w:rsidP="00020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A41DE6" w14:textId="77777777" w:rsidR="00F6503A" w:rsidRPr="008E7E90" w:rsidRDefault="00F6503A" w:rsidP="00103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ярмарок выходного дня </w:t>
            </w:r>
          </w:p>
        </w:tc>
        <w:tc>
          <w:tcPr>
            <w:tcW w:w="1559" w:type="dxa"/>
          </w:tcPr>
          <w:p w14:paraId="211BD6A6" w14:textId="77777777" w:rsidR="00F6503A" w:rsidRPr="008E7E90" w:rsidRDefault="00F6503A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4066CD4" w14:textId="77777777" w:rsidR="00F6503A" w:rsidRPr="008E7E90" w:rsidRDefault="00F6503A" w:rsidP="00D72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ярмарочной торговли, 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260" w:type="dxa"/>
          </w:tcPr>
          <w:p w14:paraId="4589E8A4" w14:textId="77777777" w:rsidR="00F6503A" w:rsidRPr="008E7E90" w:rsidRDefault="00F6503A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Ненецкого автономного округа в соответствии с полномочиями</w:t>
            </w:r>
          </w:p>
        </w:tc>
      </w:tr>
      <w:tr w:rsidR="00BC4BA5" w:rsidRPr="008E7E90" w14:paraId="20068A39" w14:textId="77777777" w:rsidTr="00713528">
        <w:tc>
          <w:tcPr>
            <w:tcW w:w="851" w:type="dxa"/>
          </w:tcPr>
          <w:p w14:paraId="179CD17E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1.9</w:t>
            </w:r>
          </w:p>
        </w:tc>
        <w:tc>
          <w:tcPr>
            <w:tcW w:w="15451" w:type="dxa"/>
            <w:gridSpan w:val="5"/>
          </w:tcPr>
          <w:p w14:paraId="761D9787" w14:textId="77777777" w:rsidR="00F6503A" w:rsidRPr="008E7E90" w:rsidRDefault="00F6503A" w:rsidP="00F5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перевозок пассажиров наземным транспортом</w:t>
            </w:r>
          </w:p>
          <w:p w14:paraId="684AFE31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услуг перевозок пассажиров наземным транспортом путем развития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</w:tr>
      <w:tr w:rsidR="00BC4BA5" w:rsidRPr="008E7E90" w14:paraId="41C866C0" w14:textId="77777777" w:rsidTr="00713528">
        <w:tc>
          <w:tcPr>
            <w:tcW w:w="851" w:type="dxa"/>
            <w:vMerge w:val="restart"/>
          </w:tcPr>
          <w:p w14:paraId="35F1802E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1.9.1</w:t>
            </w:r>
          </w:p>
        </w:tc>
        <w:tc>
          <w:tcPr>
            <w:tcW w:w="3544" w:type="dxa"/>
            <w:vMerge w:val="restart"/>
          </w:tcPr>
          <w:p w14:paraId="3FF66AAC" w14:textId="77777777" w:rsidR="00496C9F" w:rsidRPr="008E7E90" w:rsidRDefault="00F6503A" w:rsidP="0049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конкуренции на рынке услуг перевозок пассажиров наземным транспортом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Ненецкого автономного округа</w:t>
            </w:r>
          </w:p>
          <w:p w14:paraId="0CCF2587" w14:textId="02638BCA" w:rsidR="00F6503A" w:rsidRPr="008E7E90" w:rsidRDefault="00F6503A" w:rsidP="00AE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DF6418" w14:textId="77777777" w:rsidR="00F6503A" w:rsidRPr="008E7E90" w:rsidRDefault="00F6503A" w:rsidP="00BC3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равной доступности для участников конкурсных процедур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допуску к работе на маршрутах регулярных перевозок пассажиров наземным транспортом путем проведения открытых конкурсов на право осуществления регулярных пассажирских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перевозок автомобильным транспортом на межмуниципальных маршрутах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Ненецком автономном округе</w:t>
            </w:r>
          </w:p>
        </w:tc>
        <w:tc>
          <w:tcPr>
            <w:tcW w:w="1559" w:type="dxa"/>
          </w:tcPr>
          <w:p w14:paraId="720F9B19" w14:textId="77777777" w:rsidR="00F6503A" w:rsidRPr="008E7E90" w:rsidRDefault="00F6503A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2016-2020</w:t>
            </w:r>
          </w:p>
        </w:tc>
        <w:tc>
          <w:tcPr>
            <w:tcW w:w="3261" w:type="dxa"/>
          </w:tcPr>
          <w:p w14:paraId="5BBDF8A2" w14:textId="28ACCE7A" w:rsidR="00F6503A" w:rsidRPr="008E7E90" w:rsidRDefault="00C2637B" w:rsidP="00924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Привлечение негосударственных организаций к участию в конкурсных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процедурах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допуску к работе на маршрутах регулярных перевозок пассажиров наземным транспортом</w:t>
            </w:r>
          </w:p>
        </w:tc>
        <w:tc>
          <w:tcPr>
            <w:tcW w:w="3260" w:type="dxa"/>
          </w:tcPr>
          <w:p w14:paraId="21F834A6" w14:textId="77777777" w:rsidR="00F6503A" w:rsidRPr="008E7E90" w:rsidRDefault="00F6503A" w:rsidP="00AB5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  <w:p w14:paraId="4A0876F5" w14:textId="77777777" w:rsidR="00F6503A" w:rsidRPr="008E7E90" w:rsidRDefault="00F6503A" w:rsidP="00AB5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Ненецкого автономного округа в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соответствии с полномочиями</w:t>
            </w:r>
          </w:p>
        </w:tc>
      </w:tr>
      <w:tr w:rsidR="00BC4BA5" w:rsidRPr="008E7E90" w14:paraId="72F8F96D" w14:textId="77777777" w:rsidTr="00A04F1A">
        <w:trPr>
          <w:trHeight w:val="1480"/>
        </w:trPr>
        <w:tc>
          <w:tcPr>
            <w:tcW w:w="851" w:type="dxa"/>
            <w:vMerge/>
          </w:tcPr>
          <w:p w14:paraId="401AB41C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B7C6046" w14:textId="77777777" w:rsidR="00F6503A" w:rsidRPr="008E7E90" w:rsidRDefault="00F6503A" w:rsidP="00924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64FEB" w14:textId="77777777" w:rsidR="00F6503A" w:rsidRPr="008E7E90" w:rsidRDefault="00F6503A" w:rsidP="00BC3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регионального государственного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соблюдением перевозчиками правил перевозок пассажиров и багажа легковым такси и требований, установленных законодательством Российской Федерации</w:t>
            </w:r>
          </w:p>
        </w:tc>
        <w:tc>
          <w:tcPr>
            <w:tcW w:w="1559" w:type="dxa"/>
          </w:tcPr>
          <w:p w14:paraId="34B4D931" w14:textId="77777777" w:rsidR="00F6503A" w:rsidRPr="008E7E90" w:rsidRDefault="00F6503A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8FCF915" w14:textId="77777777" w:rsidR="00F6503A" w:rsidRPr="008E7E90" w:rsidRDefault="00F6503A" w:rsidP="00A04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Легализация и повышение качества услуг перевозок пассажиров наземным транспортом</w:t>
            </w:r>
          </w:p>
        </w:tc>
        <w:tc>
          <w:tcPr>
            <w:tcW w:w="3260" w:type="dxa"/>
          </w:tcPr>
          <w:p w14:paraId="3BEC4AA9" w14:textId="77777777" w:rsidR="00F6503A" w:rsidRPr="008E7E90" w:rsidRDefault="00F6503A" w:rsidP="00A04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строительства, жилищно-коммунального хозяйства, энергетики и транспорта Ненецкого автономного округа </w:t>
            </w:r>
          </w:p>
        </w:tc>
      </w:tr>
      <w:tr w:rsidR="00BC4BA5" w:rsidRPr="008E7E90" w14:paraId="3ADF9926" w14:textId="77777777" w:rsidTr="00713528">
        <w:trPr>
          <w:trHeight w:val="340"/>
        </w:trPr>
        <w:tc>
          <w:tcPr>
            <w:tcW w:w="851" w:type="dxa"/>
            <w:vMerge/>
          </w:tcPr>
          <w:p w14:paraId="5485C81A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B5A70E0" w14:textId="77777777" w:rsidR="00F6503A" w:rsidRPr="008E7E90" w:rsidRDefault="00F6503A" w:rsidP="00924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A91CA3" w14:textId="7F22BC6C" w:rsidR="00F6503A" w:rsidRPr="008E7E90" w:rsidRDefault="00F6503A" w:rsidP="0049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05629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консультационной поддержки по вопросам организации услуг перевозок пассажиров наземным транспортом</w:t>
            </w:r>
          </w:p>
        </w:tc>
        <w:tc>
          <w:tcPr>
            <w:tcW w:w="1559" w:type="dxa"/>
          </w:tcPr>
          <w:p w14:paraId="3DBC7C32" w14:textId="77777777" w:rsidR="00F6503A" w:rsidRPr="008E7E90" w:rsidRDefault="00F6503A" w:rsidP="00A04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02F561FC" w14:textId="68B4DE98" w:rsidR="00F6503A" w:rsidRPr="008E7E90" w:rsidRDefault="00F6503A" w:rsidP="001A1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индивидуальных предпринимателей, населения по вопросам создания и ведения деятельности организаций, предоставляющих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перевозок пассажиров наземным транспортом, в том числе их лицензирования</w:t>
            </w:r>
          </w:p>
        </w:tc>
        <w:tc>
          <w:tcPr>
            <w:tcW w:w="3260" w:type="dxa"/>
          </w:tcPr>
          <w:p w14:paraId="1ABCAF88" w14:textId="77777777" w:rsidR="00F6503A" w:rsidRPr="008E7E90" w:rsidRDefault="00F6503A" w:rsidP="006D4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  <w:p w14:paraId="5AC565E7" w14:textId="77777777" w:rsidR="00F6503A" w:rsidRPr="008E7E90" w:rsidRDefault="00F6503A" w:rsidP="006D4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  <w:p w14:paraId="53A6A39D" w14:textId="61E34381" w:rsidR="00454FA2" w:rsidRPr="008E7E90" w:rsidRDefault="00454FA2" w:rsidP="006D4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03A8B9DA" w14:textId="77777777" w:rsidTr="00713528">
        <w:tc>
          <w:tcPr>
            <w:tcW w:w="851" w:type="dxa"/>
          </w:tcPr>
          <w:p w14:paraId="2F031BDA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1.10</w:t>
            </w:r>
          </w:p>
        </w:tc>
        <w:tc>
          <w:tcPr>
            <w:tcW w:w="15451" w:type="dxa"/>
            <w:gridSpan w:val="5"/>
          </w:tcPr>
          <w:p w14:paraId="255033E4" w14:textId="77777777" w:rsidR="00F6503A" w:rsidRPr="008E7E90" w:rsidRDefault="00F6503A" w:rsidP="00F5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связи</w:t>
            </w:r>
          </w:p>
          <w:p w14:paraId="10E3866D" w14:textId="77777777" w:rsidR="00F6503A" w:rsidRPr="008E7E90" w:rsidRDefault="00F6503A" w:rsidP="00F5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BC4BA5" w:rsidRPr="008E7E90" w14:paraId="3D73BD97" w14:textId="77777777" w:rsidTr="00713528">
        <w:trPr>
          <w:trHeight w:val="1125"/>
        </w:trPr>
        <w:tc>
          <w:tcPr>
            <w:tcW w:w="851" w:type="dxa"/>
            <w:vMerge w:val="restart"/>
          </w:tcPr>
          <w:p w14:paraId="7AEE80C9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1.10.1</w:t>
            </w:r>
          </w:p>
        </w:tc>
        <w:tc>
          <w:tcPr>
            <w:tcW w:w="3544" w:type="dxa"/>
            <w:vMerge w:val="restart"/>
          </w:tcPr>
          <w:p w14:paraId="2ACF9FBF" w14:textId="77777777" w:rsidR="00F6503A" w:rsidRPr="008E7E90" w:rsidRDefault="00F6503A" w:rsidP="00EF3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обеспечения сельских населенных пунктов Ненецкого автономного округа услугами связи и организация там наземных каналов связи </w:t>
            </w:r>
          </w:p>
        </w:tc>
        <w:tc>
          <w:tcPr>
            <w:tcW w:w="3827" w:type="dxa"/>
          </w:tcPr>
          <w:p w14:paraId="7A303E9F" w14:textId="77777777" w:rsidR="00F6503A" w:rsidRPr="008E7E90" w:rsidRDefault="00F6503A" w:rsidP="00BC3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ситуации на рынке услуг связи в сельских населенных пунктах Ненецкого автономного округа, в которых 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составляет менее 60% </w:t>
            </w:r>
          </w:p>
        </w:tc>
        <w:tc>
          <w:tcPr>
            <w:tcW w:w="1559" w:type="dxa"/>
          </w:tcPr>
          <w:p w14:paraId="27DF4A9B" w14:textId="02B5ADFD" w:rsidR="00F6503A" w:rsidRPr="008E7E90" w:rsidRDefault="00F6503A" w:rsidP="0049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3C3DE511" w14:textId="47568DDE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="00C2637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актуальной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информации о ситуации на рынке услуг связи в Ненецком автономном округе</w:t>
            </w:r>
          </w:p>
          <w:p w14:paraId="2D897EF7" w14:textId="77777777" w:rsidR="00F6503A" w:rsidRPr="008E7E90" w:rsidRDefault="00F6503A" w:rsidP="00CF69FE"/>
          <w:p w14:paraId="0ED88FA4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0B4C1D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Администрации Ненецкого автономного округа</w:t>
            </w:r>
          </w:p>
        </w:tc>
      </w:tr>
      <w:tr w:rsidR="00BC4BA5" w:rsidRPr="008E7E90" w14:paraId="03686C82" w14:textId="77777777" w:rsidTr="0008395F">
        <w:trPr>
          <w:trHeight w:val="1166"/>
        </w:trPr>
        <w:tc>
          <w:tcPr>
            <w:tcW w:w="851" w:type="dxa"/>
            <w:vMerge/>
          </w:tcPr>
          <w:p w14:paraId="1C3D2785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121CEBD" w14:textId="77777777" w:rsidR="00F6503A" w:rsidRPr="008E7E90" w:rsidRDefault="00F6503A" w:rsidP="00EF3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05160E" w14:textId="77777777" w:rsidR="00F6503A" w:rsidRPr="008E7E90" w:rsidRDefault="00F6503A" w:rsidP="00BC3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поселений услугами связи и организация наземных каналов связи в сельских населенных пунктах Ненецкого автономного округа</w:t>
            </w:r>
          </w:p>
        </w:tc>
        <w:tc>
          <w:tcPr>
            <w:tcW w:w="1559" w:type="dxa"/>
          </w:tcPr>
          <w:p w14:paraId="132BF86C" w14:textId="77777777" w:rsidR="00F6503A" w:rsidRPr="008E7E90" w:rsidRDefault="00F6503A" w:rsidP="00BC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8E5F8D7" w14:textId="734571CB" w:rsidR="00F6503A" w:rsidRPr="008E7E90" w:rsidRDefault="00056297" w:rsidP="0049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доступности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 связи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в сельских населенных пунктах Ненецкого автономного округа</w:t>
            </w:r>
          </w:p>
        </w:tc>
        <w:tc>
          <w:tcPr>
            <w:tcW w:w="3260" w:type="dxa"/>
          </w:tcPr>
          <w:p w14:paraId="6D5D32C3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Администрации Ненецкого автономного округа</w:t>
            </w:r>
          </w:p>
          <w:p w14:paraId="55F088D3" w14:textId="77777777" w:rsidR="00F84D32" w:rsidRPr="008E7E90" w:rsidRDefault="00F84D3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«Ненецкая компания электросвязи»</w:t>
            </w:r>
          </w:p>
          <w:p w14:paraId="07BDDE79" w14:textId="77777777" w:rsidR="00F22CE0" w:rsidRPr="008E7E90" w:rsidRDefault="00F22CE0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0D06" w14:textId="2B715E2C" w:rsidR="00F22CE0" w:rsidRPr="008E7E90" w:rsidRDefault="00F22CE0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3983A029" w14:textId="77777777" w:rsidTr="00713528">
        <w:tc>
          <w:tcPr>
            <w:tcW w:w="851" w:type="dxa"/>
          </w:tcPr>
          <w:p w14:paraId="58177C16" w14:textId="77777777"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1.11</w:t>
            </w:r>
          </w:p>
        </w:tc>
        <w:tc>
          <w:tcPr>
            <w:tcW w:w="15451" w:type="dxa"/>
            <w:gridSpan w:val="5"/>
          </w:tcPr>
          <w:p w14:paraId="18002F10" w14:textId="77777777" w:rsidR="00F6503A" w:rsidRPr="008E7E90" w:rsidRDefault="00F6503A" w:rsidP="00F5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Рынок услуг социального обслуживания населения </w:t>
            </w:r>
          </w:p>
          <w:p w14:paraId="5A1A2ED6" w14:textId="77777777"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в сфере социального обслуживания населения</w:t>
            </w:r>
          </w:p>
        </w:tc>
      </w:tr>
      <w:tr w:rsidR="00BC4BA5" w:rsidRPr="008E7E90" w14:paraId="1D245CA4" w14:textId="77777777" w:rsidTr="0008395F">
        <w:trPr>
          <w:trHeight w:val="1257"/>
        </w:trPr>
        <w:tc>
          <w:tcPr>
            <w:tcW w:w="851" w:type="dxa"/>
            <w:vMerge w:val="restart"/>
          </w:tcPr>
          <w:p w14:paraId="09A40543" w14:textId="77777777" w:rsidR="00891E96" w:rsidRPr="008E7E90" w:rsidRDefault="00891E96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1.11.1</w:t>
            </w:r>
          </w:p>
        </w:tc>
        <w:tc>
          <w:tcPr>
            <w:tcW w:w="3544" w:type="dxa"/>
            <w:vMerge w:val="restart"/>
          </w:tcPr>
          <w:p w14:paraId="746A8FF0" w14:textId="42EC165C" w:rsidR="00891E96" w:rsidRPr="008E7E90" w:rsidRDefault="00891E96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Содействие развитию сектора негосударственных организаций, </w:t>
            </w:r>
            <w:r w:rsidR="004A70E7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оказывающих услуги </w:t>
            </w:r>
            <w:r w:rsidR="004A70E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 Ненецкого автономного округа</w:t>
            </w:r>
          </w:p>
        </w:tc>
        <w:tc>
          <w:tcPr>
            <w:tcW w:w="3827" w:type="dxa"/>
          </w:tcPr>
          <w:p w14:paraId="3720D7A9" w14:textId="4927A31B" w:rsidR="00891E96" w:rsidRPr="008E7E90" w:rsidRDefault="00891E96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 финансовой поддержки негосударственным о</w:t>
            </w:r>
            <w:r w:rsidR="004A70E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рганизациям, оказывающим услуги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1559" w:type="dxa"/>
          </w:tcPr>
          <w:p w14:paraId="01FE3069" w14:textId="35AFDE6C" w:rsidR="00891E96" w:rsidRPr="008E7E90" w:rsidRDefault="00891E96" w:rsidP="00F1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0F93E099" w14:textId="4F2A89F0" w:rsidR="00891E96" w:rsidRPr="008E7E90" w:rsidRDefault="00891E96" w:rsidP="00B1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Создание негосударственных организаций</w:t>
            </w:r>
            <w:r w:rsidR="004A70E7" w:rsidRPr="008E7E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0E7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оказывающих услуги </w:t>
            </w:r>
            <w:r w:rsidR="004A70E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3260" w:type="dxa"/>
          </w:tcPr>
          <w:p w14:paraId="63363080" w14:textId="77777777" w:rsidR="00891E96" w:rsidRPr="008E7E90" w:rsidRDefault="00891E96" w:rsidP="00DC3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  <w:p w14:paraId="493BFB4C" w14:textId="77777777" w:rsidR="00891E96" w:rsidRPr="008E7E90" w:rsidRDefault="00891E96" w:rsidP="00DC3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15530885" w14:textId="77777777" w:rsidTr="0008395F">
        <w:trPr>
          <w:trHeight w:val="2404"/>
        </w:trPr>
        <w:tc>
          <w:tcPr>
            <w:tcW w:w="851" w:type="dxa"/>
            <w:vMerge/>
          </w:tcPr>
          <w:p w14:paraId="1702C4BD" w14:textId="77777777" w:rsidR="00990454" w:rsidRPr="008E7E90" w:rsidRDefault="00990454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042533C" w14:textId="77777777" w:rsidR="00990454" w:rsidRPr="008E7E90" w:rsidRDefault="00990454" w:rsidP="00BC3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80170F" w14:textId="318BE580" w:rsidR="00990454" w:rsidRPr="008E7E90" w:rsidRDefault="00990454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информационно-консультационной поддержки по вопросам организации услуг социального обслуживания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14:paraId="2C019ABA" w14:textId="77777777" w:rsidR="00990454" w:rsidRPr="008E7E90" w:rsidRDefault="00990454" w:rsidP="000E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5499AA36" w14:textId="4194E24D" w:rsidR="00990454" w:rsidRPr="008E7E90" w:rsidRDefault="00990454" w:rsidP="000E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 индивидуальных предпринимателей, населения по вопросам создания и ведения деятельности организаций, </w:t>
            </w:r>
            <w:r w:rsidR="004A70E7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оказывающих услуги </w:t>
            </w:r>
            <w:r w:rsidR="004A70E7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3260" w:type="dxa"/>
          </w:tcPr>
          <w:p w14:paraId="79EAE86C" w14:textId="77777777" w:rsidR="00990454" w:rsidRPr="008E7E90" w:rsidRDefault="00990454" w:rsidP="00891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43E382C0" w14:textId="77777777" w:rsidR="00990454" w:rsidRPr="008E7E90" w:rsidRDefault="00990454" w:rsidP="00891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финансов и экономики Ненецкого автономного округа  </w:t>
            </w:r>
          </w:p>
          <w:p w14:paraId="09DD9969" w14:textId="565E9192" w:rsidR="003A3EF1" w:rsidRPr="008E7E90" w:rsidRDefault="00990454" w:rsidP="000E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68CB6C20" w14:textId="77777777" w:rsidTr="00CD748E">
        <w:trPr>
          <w:trHeight w:val="994"/>
        </w:trPr>
        <w:tc>
          <w:tcPr>
            <w:tcW w:w="851" w:type="dxa"/>
            <w:vMerge w:val="restart"/>
          </w:tcPr>
          <w:p w14:paraId="4325C34B" w14:textId="77777777" w:rsidR="000065F3" w:rsidRPr="008E7E90" w:rsidRDefault="000065F3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1.11.2</w:t>
            </w:r>
          </w:p>
          <w:p w14:paraId="571CB7F7" w14:textId="01DD094C" w:rsidR="000065F3" w:rsidRPr="008E7E90" w:rsidRDefault="000065F3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03CA561A" w14:textId="3DF36DA2" w:rsidR="000065F3" w:rsidRPr="008E7E90" w:rsidRDefault="000065F3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Содействие развитию сектора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ориентированных некоммерческих организаций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оказывающих услуги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 Ненецкого автономного округа</w:t>
            </w:r>
          </w:p>
        </w:tc>
        <w:tc>
          <w:tcPr>
            <w:tcW w:w="3827" w:type="dxa"/>
          </w:tcPr>
          <w:p w14:paraId="0455CEFC" w14:textId="77E38B26" w:rsidR="000065F3" w:rsidRPr="008E7E90" w:rsidRDefault="000065F3" w:rsidP="004A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Распространение наилучших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 Ненецкого автономного округа</w:t>
            </w:r>
          </w:p>
        </w:tc>
        <w:tc>
          <w:tcPr>
            <w:tcW w:w="1559" w:type="dxa"/>
          </w:tcPr>
          <w:p w14:paraId="6AF23B1D" w14:textId="6F5E23F8" w:rsidR="000065F3" w:rsidRPr="008E7E90" w:rsidRDefault="000065F3" w:rsidP="000E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69D2AFC2" w14:textId="0996C1FB" w:rsidR="000065F3" w:rsidRPr="008E7E90" w:rsidRDefault="000065F3" w:rsidP="004A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и качества предоставления социальных услуг населению </w:t>
            </w:r>
            <w:r w:rsidRPr="008E7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Ненецкого автономного округа</w:t>
            </w:r>
          </w:p>
        </w:tc>
        <w:tc>
          <w:tcPr>
            <w:tcW w:w="3260" w:type="dxa"/>
          </w:tcPr>
          <w:p w14:paraId="779C6869" w14:textId="77777777" w:rsidR="000065F3" w:rsidRPr="008E7E90" w:rsidRDefault="000065F3" w:rsidP="00CD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52AD98CA" w14:textId="5E8C4044" w:rsidR="000065F3" w:rsidRPr="008E7E90" w:rsidRDefault="000065F3" w:rsidP="00990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77C37182" w14:textId="77777777" w:rsidTr="003A3EF1">
        <w:trPr>
          <w:trHeight w:val="293"/>
        </w:trPr>
        <w:tc>
          <w:tcPr>
            <w:tcW w:w="851" w:type="dxa"/>
            <w:vMerge/>
          </w:tcPr>
          <w:p w14:paraId="0D0DF7D3" w14:textId="77777777" w:rsidR="000065F3" w:rsidRPr="008E7E90" w:rsidRDefault="000065F3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BE9051C" w14:textId="77777777" w:rsidR="000065F3" w:rsidRPr="008E7E90" w:rsidRDefault="000065F3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75EA7F" w14:textId="3806F81D" w:rsidR="000065F3" w:rsidRPr="008E7E90" w:rsidRDefault="000065F3" w:rsidP="00CD7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Активизация участия социально ориентированных некоммерческих организаций в проведении независимой оценки качества работы организаций, оказывающих социальные услуги населению</w:t>
            </w:r>
          </w:p>
        </w:tc>
        <w:tc>
          <w:tcPr>
            <w:tcW w:w="1559" w:type="dxa"/>
          </w:tcPr>
          <w:p w14:paraId="500D5BCA" w14:textId="77777777" w:rsidR="000065F3" w:rsidRPr="008E7E90" w:rsidRDefault="000065F3" w:rsidP="00CD7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  <w:p w14:paraId="2B87271B" w14:textId="77777777" w:rsidR="000065F3" w:rsidRPr="008E7E90" w:rsidRDefault="000065F3" w:rsidP="00CD7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B1F68E" w14:textId="77777777" w:rsidR="000065F3" w:rsidRPr="008E7E90" w:rsidRDefault="000065F3" w:rsidP="000E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4C9F6C" w14:textId="77ED471C" w:rsidR="000065F3" w:rsidRPr="008E7E90" w:rsidRDefault="00CD748E" w:rsidP="00CD7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Выделение финансовой поддержки социально ориентированным некоммерческим организациям, оказывающим социальные услуги населению</w:t>
            </w:r>
          </w:p>
        </w:tc>
        <w:tc>
          <w:tcPr>
            <w:tcW w:w="3260" w:type="dxa"/>
          </w:tcPr>
          <w:p w14:paraId="7D7DA103" w14:textId="77777777" w:rsidR="000065F3" w:rsidRPr="008E7E90" w:rsidRDefault="000065F3" w:rsidP="00CD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738CB332" w14:textId="77777777" w:rsidR="000065F3" w:rsidRPr="008E7E90" w:rsidRDefault="000065F3" w:rsidP="00990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0CF01525" w14:textId="77777777" w:rsidTr="00CD748E">
        <w:trPr>
          <w:trHeight w:val="1235"/>
        </w:trPr>
        <w:tc>
          <w:tcPr>
            <w:tcW w:w="851" w:type="dxa"/>
            <w:vMerge w:val="restart"/>
          </w:tcPr>
          <w:p w14:paraId="73D28639" w14:textId="6AF60ECF" w:rsidR="000065F3" w:rsidRPr="008E7E90" w:rsidRDefault="000065F3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1.11.3</w:t>
            </w:r>
          </w:p>
        </w:tc>
        <w:tc>
          <w:tcPr>
            <w:tcW w:w="3544" w:type="dxa"/>
            <w:vMerge w:val="restart"/>
          </w:tcPr>
          <w:p w14:paraId="6E743A08" w14:textId="39DB0046" w:rsidR="000065F3" w:rsidRPr="008E7E90" w:rsidRDefault="000065F3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социального обслуживания населения организациями, оказывающими услуги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обслуживания населения Ненецкого автономного округа </w:t>
            </w:r>
          </w:p>
        </w:tc>
        <w:tc>
          <w:tcPr>
            <w:tcW w:w="3827" w:type="dxa"/>
          </w:tcPr>
          <w:p w14:paraId="7BE33286" w14:textId="73EAEBC4" w:rsidR="000065F3" w:rsidRPr="008E7E90" w:rsidRDefault="000065F3" w:rsidP="004A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координации работы независимой системы оценки качества социального обслуживания населения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оказывающими услуги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1559" w:type="dxa"/>
          </w:tcPr>
          <w:p w14:paraId="561634FE" w14:textId="783B10A6" w:rsidR="000065F3" w:rsidRPr="008E7E90" w:rsidRDefault="000065F3" w:rsidP="000E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047C0C97" w14:textId="77777777" w:rsidR="000065F3" w:rsidRPr="008E7E90" w:rsidRDefault="000065F3" w:rsidP="004A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качества социального обслуживания населения организациями, оказывающими услуги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</w:t>
            </w:r>
          </w:p>
          <w:p w14:paraId="2CFBC6EC" w14:textId="21AAE129" w:rsidR="00F907C9" w:rsidRPr="008E7E90" w:rsidRDefault="00F907C9" w:rsidP="004A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0B0C9F" w14:textId="574A758B" w:rsidR="000065F3" w:rsidRPr="008E7E90" w:rsidRDefault="000065F3" w:rsidP="00990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BC4BA5" w:rsidRPr="008E7E90" w14:paraId="482C3B9E" w14:textId="77777777" w:rsidTr="002A67B2">
        <w:trPr>
          <w:trHeight w:val="495"/>
        </w:trPr>
        <w:tc>
          <w:tcPr>
            <w:tcW w:w="851" w:type="dxa"/>
            <w:vMerge/>
          </w:tcPr>
          <w:p w14:paraId="18428DCC" w14:textId="77777777" w:rsidR="000065F3" w:rsidRPr="008E7E90" w:rsidRDefault="000065F3" w:rsidP="00E5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C469537" w14:textId="77777777" w:rsidR="000065F3" w:rsidRPr="008E7E90" w:rsidRDefault="000065F3" w:rsidP="0099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D72B1B" w14:textId="65F6D5D9" w:rsidR="000065F3" w:rsidRPr="008E7E90" w:rsidRDefault="000065F3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мониторинга функционирования независимой системы оценки качества работы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оказывающих услуги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1559" w:type="dxa"/>
          </w:tcPr>
          <w:p w14:paraId="3B9D99A1" w14:textId="4976CD3C" w:rsidR="000065F3" w:rsidRPr="008E7E90" w:rsidRDefault="000065F3" w:rsidP="000E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281B81C4" w14:textId="6DAC43BF" w:rsidR="000065F3" w:rsidRPr="008E7E90" w:rsidRDefault="000065F3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актуальной информации о ситуации на рынке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обслуживания</w:t>
            </w:r>
          </w:p>
        </w:tc>
        <w:tc>
          <w:tcPr>
            <w:tcW w:w="3260" w:type="dxa"/>
          </w:tcPr>
          <w:p w14:paraId="424E1298" w14:textId="04AFE522" w:rsidR="000065F3" w:rsidRPr="008E7E90" w:rsidRDefault="000065F3" w:rsidP="00990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</w:tc>
      </w:tr>
      <w:tr w:rsidR="00BC4BA5" w:rsidRPr="008E7E90" w14:paraId="0AF5D541" w14:textId="77777777" w:rsidTr="00713528">
        <w:trPr>
          <w:trHeight w:val="146"/>
        </w:trPr>
        <w:tc>
          <w:tcPr>
            <w:tcW w:w="851" w:type="dxa"/>
          </w:tcPr>
          <w:p w14:paraId="2D7A92B6" w14:textId="77777777" w:rsidR="000065F3" w:rsidRPr="008E7E90" w:rsidRDefault="000065F3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51" w:type="dxa"/>
            <w:gridSpan w:val="5"/>
          </w:tcPr>
          <w:p w14:paraId="525B1307" w14:textId="77777777" w:rsidR="000065F3" w:rsidRPr="008E7E90" w:rsidRDefault="000065F3" w:rsidP="00F5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содействию развитию конкуренции на приоритетных рынках Ненецкого автономного округа</w:t>
            </w:r>
          </w:p>
        </w:tc>
      </w:tr>
      <w:tr w:rsidR="00BC4BA5" w:rsidRPr="008E7E90" w14:paraId="3DDBBF73" w14:textId="77777777" w:rsidTr="00713528">
        <w:tc>
          <w:tcPr>
            <w:tcW w:w="851" w:type="dxa"/>
          </w:tcPr>
          <w:p w14:paraId="1402CCB2" w14:textId="77777777" w:rsidR="000065F3" w:rsidRPr="008E7E90" w:rsidRDefault="000065F3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15451" w:type="dxa"/>
            <w:gridSpan w:val="5"/>
          </w:tcPr>
          <w:p w14:paraId="4A739757" w14:textId="77777777" w:rsidR="000065F3" w:rsidRPr="008E7E90" w:rsidRDefault="000065F3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туризма</w:t>
            </w:r>
          </w:p>
          <w:p w14:paraId="4F81B3CE" w14:textId="77777777" w:rsidR="000065F3" w:rsidRPr="008E7E90" w:rsidRDefault="000065F3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в сфере туризма по территории Ненецкого автономного округа</w:t>
            </w:r>
          </w:p>
        </w:tc>
      </w:tr>
      <w:tr w:rsidR="00BC4BA5" w:rsidRPr="008E7E90" w14:paraId="677122B2" w14:textId="77777777" w:rsidTr="000E7C4B">
        <w:trPr>
          <w:trHeight w:val="2530"/>
        </w:trPr>
        <w:tc>
          <w:tcPr>
            <w:tcW w:w="851" w:type="dxa"/>
            <w:vMerge w:val="restart"/>
          </w:tcPr>
          <w:p w14:paraId="324C81E9" w14:textId="77777777" w:rsidR="000065F3" w:rsidRPr="008E7E90" w:rsidRDefault="000065F3" w:rsidP="00F1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544" w:type="dxa"/>
            <w:vMerge w:val="restart"/>
          </w:tcPr>
          <w:p w14:paraId="1136F463" w14:textId="77777777" w:rsidR="000065F3" w:rsidRPr="008E7E90" w:rsidRDefault="000065F3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сектора негосударственных организаций, направленных на развитие внутреннего туризма на территории Ненецкого автономного округа</w:t>
            </w:r>
          </w:p>
          <w:p w14:paraId="3C208709" w14:textId="3C54831E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E9315F" w14:textId="34DCE9A2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 финансовой поддержки негосударственным организациям, оказывающим услуги в сфере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внутреннего туризма</w:t>
            </w:r>
          </w:p>
        </w:tc>
        <w:tc>
          <w:tcPr>
            <w:tcW w:w="1559" w:type="dxa"/>
          </w:tcPr>
          <w:p w14:paraId="7B17DFD3" w14:textId="77777777" w:rsidR="000065F3" w:rsidRPr="008E7E90" w:rsidRDefault="000065F3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5DF2AB72" w14:textId="77777777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Расширение сети негосударственных организаций, предоставляющих туристические услуги, в том числе и по территории округа, рост внутренних туристских потоков; повышение качества туристских услуг; улучшение образа Ненецкого автономного округа как субъекта, благоприятного для туризма</w:t>
            </w:r>
          </w:p>
        </w:tc>
        <w:tc>
          <w:tcPr>
            <w:tcW w:w="3260" w:type="dxa"/>
          </w:tcPr>
          <w:p w14:paraId="41A80FC0" w14:textId="4C5C970D" w:rsidR="000065F3" w:rsidRPr="008E7E90" w:rsidRDefault="000065F3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42E9D78A" w14:textId="77777777" w:rsidTr="00713528">
        <w:tc>
          <w:tcPr>
            <w:tcW w:w="851" w:type="dxa"/>
            <w:vMerge/>
          </w:tcPr>
          <w:p w14:paraId="7A4D00B8" w14:textId="77777777" w:rsidR="000065F3" w:rsidRPr="008E7E90" w:rsidRDefault="000065F3" w:rsidP="00F1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7218EEC" w14:textId="77777777" w:rsidR="000065F3" w:rsidRPr="008E7E90" w:rsidRDefault="000065F3" w:rsidP="00DC3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74EC25" w14:textId="0A69C359" w:rsidR="000065F3" w:rsidRPr="008E7E90" w:rsidRDefault="000065F3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информационно-консультационной поддержки по вопросам организации туристических услуг </w:t>
            </w:r>
          </w:p>
        </w:tc>
        <w:tc>
          <w:tcPr>
            <w:tcW w:w="1559" w:type="dxa"/>
          </w:tcPr>
          <w:p w14:paraId="69941D62" w14:textId="77777777" w:rsidR="000065F3" w:rsidRPr="008E7E90" w:rsidRDefault="000065F3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72381F8D" w14:textId="7E3BAA9B" w:rsidR="000065F3" w:rsidRPr="008E7E90" w:rsidRDefault="000065F3" w:rsidP="0032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индивидуальных предпринимателей, населения по вопросам создания и ведения деятельности организаций, предоставляющих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туризма, в том числе по внутренним туристическим маршрутам</w:t>
            </w:r>
          </w:p>
        </w:tc>
        <w:tc>
          <w:tcPr>
            <w:tcW w:w="3260" w:type="dxa"/>
          </w:tcPr>
          <w:p w14:paraId="66A19DFA" w14:textId="77777777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образования, культуры и спорта Ненецкого автономного округа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C66FC8" w14:textId="77777777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финансов и экономики Ненецкого автономного округа  </w:t>
            </w:r>
          </w:p>
          <w:p w14:paraId="6E1F5417" w14:textId="57BAF9D0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2CFF760F" w14:textId="77777777" w:rsidTr="00B14C7D">
        <w:trPr>
          <w:trHeight w:val="669"/>
        </w:trPr>
        <w:tc>
          <w:tcPr>
            <w:tcW w:w="851" w:type="dxa"/>
          </w:tcPr>
          <w:p w14:paraId="1FFE933D" w14:textId="77777777" w:rsidR="000065F3" w:rsidRPr="008E7E90" w:rsidRDefault="000065F3" w:rsidP="00482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544" w:type="dxa"/>
          </w:tcPr>
          <w:p w14:paraId="0463574B" w14:textId="77777777" w:rsidR="000065F3" w:rsidRPr="008E7E90" w:rsidRDefault="000065F3" w:rsidP="000F5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практики проведения </w:t>
            </w: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малозатратных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 отдыха с привлечением негосударственных (немуниципальных) организаций</w:t>
            </w:r>
          </w:p>
        </w:tc>
        <w:tc>
          <w:tcPr>
            <w:tcW w:w="3827" w:type="dxa"/>
          </w:tcPr>
          <w:p w14:paraId="72187A56" w14:textId="77777777" w:rsidR="000065F3" w:rsidRPr="008E7E90" w:rsidRDefault="000065F3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лагерей труда и отдыха, туристических и палаточных лагерей, многодневных походов</w:t>
            </w:r>
          </w:p>
        </w:tc>
        <w:tc>
          <w:tcPr>
            <w:tcW w:w="1559" w:type="dxa"/>
          </w:tcPr>
          <w:p w14:paraId="301A27E2" w14:textId="77777777" w:rsidR="000065F3" w:rsidRPr="008E7E90" w:rsidRDefault="000065F3" w:rsidP="000F5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2017-2020</w:t>
            </w:r>
          </w:p>
        </w:tc>
        <w:tc>
          <w:tcPr>
            <w:tcW w:w="3261" w:type="dxa"/>
          </w:tcPr>
          <w:p w14:paraId="7678DFA4" w14:textId="47F1E52B" w:rsidR="000065F3" w:rsidRPr="008E7E90" w:rsidRDefault="000065F3" w:rsidP="00F1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на территории Ненецкого автономного округа</w:t>
            </w:r>
          </w:p>
        </w:tc>
        <w:tc>
          <w:tcPr>
            <w:tcW w:w="3260" w:type="dxa"/>
          </w:tcPr>
          <w:p w14:paraId="16288EEA" w14:textId="77777777" w:rsidR="000065F3" w:rsidRPr="008E7E90" w:rsidRDefault="000065F3" w:rsidP="000F5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культуры и спорта Ненецкого автономного округа</w:t>
            </w:r>
          </w:p>
        </w:tc>
      </w:tr>
      <w:tr w:rsidR="00BC4BA5" w:rsidRPr="008E7E90" w14:paraId="5AC82725" w14:textId="77777777" w:rsidTr="00B14C7D">
        <w:trPr>
          <w:trHeight w:val="669"/>
        </w:trPr>
        <w:tc>
          <w:tcPr>
            <w:tcW w:w="851" w:type="dxa"/>
          </w:tcPr>
          <w:p w14:paraId="0884CD28" w14:textId="6DE0CADF" w:rsidR="0031264B" w:rsidRPr="008E7E90" w:rsidRDefault="0031264B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544" w:type="dxa"/>
          </w:tcPr>
          <w:p w14:paraId="69BF1D38" w14:textId="74D83E49" w:rsidR="0031264B" w:rsidRPr="008E7E90" w:rsidRDefault="0031264B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объектов культуры на территории Ненецкого автономного округа</w:t>
            </w:r>
          </w:p>
        </w:tc>
        <w:tc>
          <w:tcPr>
            <w:tcW w:w="3827" w:type="dxa"/>
          </w:tcPr>
          <w:p w14:paraId="63D0D531" w14:textId="26DA674A" w:rsidR="0031264B" w:rsidRPr="008E7E90" w:rsidRDefault="0031264B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экспозиционного комплекса «</w:t>
            </w: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Пустозерский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острог и </w:t>
            </w: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окологородная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самоядь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5D8FAF90" w14:textId="23B94399" w:rsidR="0031264B" w:rsidRPr="008E7E90" w:rsidRDefault="0031264B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2017-2018</w:t>
            </w:r>
          </w:p>
        </w:tc>
        <w:tc>
          <w:tcPr>
            <w:tcW w:w="3261" w:type="dxa"/>
          </w:tcPr>
          <w:p w14:paraId="15630386" w14:textId="06797B74" w:rsidR="0031264B" w:rsidRPr="008E7E90" w:rsidRDefault="0031264B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Популяризация первого города за Полярным кругом – </w:t>
            </w: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Пустозерска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, привлечение туристов в Ненецкий автономный округ</w:t>
            </w:r>
          </w:p>
          <w:p w14:paraId="6C4EFD54" w14:textId="4F6F9379" w:rsidR="00BA3445" w:rsidRPr="008E7E90" w:rsidRDefault="00BA3445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F71247" w14:textId="5F294687" w:rsidR="0031264B" w:rsidRPr="008E7E90" w:rsidRDefault="0031264B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строительства, жилищно-коммунального хозяйства, энергетики и транспорта НАО </w:t>
            </w:r>
          </w:p>
          <w:p w14:paraId="2D596D70" w14:textId="33E0BAEB" w:rsidR="00DF4369" w:rsidRPr="008E7E90" w:rsidRDefault="00DF4369" w:rsidP="00DF4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4EEAA9B9" w14:textId="77777777" w:rsidTr="00713528">
        <w:trPr>
          <w:trHeight w:val="466"/>
        </w:trPr>
        <w:tc>
          <w:tcPr>
            <w:tcW w:w="851" w:type="dxa"/>
          </w:tcPr>
          <w:p w14:paraId="5F60E920" w14:textId="77777777"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2.2</w:t>
            </w:r>
          </w:p>
        </w:tc>
        <w:tc>
          <w:tcPr>
            <w:tcW w:w="15451" w:type="dxa"/>
            <w:gridSpan w:val="5"/>
          </w:tcPr>
          <w:p w14:paraId="23DC5C00" w14:textId="77777777"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сельского хозяйства,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включая оленеводство и рыболовство</w:t>
            </w:r>
          </w:p>
          <w:p w14:paraId="57C22AA4" w14:textId="77777777" w:rsidR="0031264B" w:rsidRPr="008E7E90" w:rsidRDefault="0031264B" w:rsidP="00E87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в сфере сельского хозяйства, включая оленеводство и рыболовство</w:t>
            </w:r>
          </w:p>
        </w:tc>
      </w:tr>
      <w:tr w:rsidR="00BC4BA5" w:rsidRPr="008E7E90" w14:paraId="49442615" w14:textId="77777777" w:rsidTr="00713528">
        <w:tc>
          <w:tcPr>
            <w:tcW w:w="851" w:type="dxa"/>
            <w:vMerge w:val="restart"/>
          </w:tcPr>
          <w:p w14:paraId="1B7DF760" w14:textId="77777777"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544" w:type="dxa"/>
            <w:vMerge w:val="restart"/>
          </w:tcPr>
          <w:p w14:paraId="2F2DDDA9" w14:textId="77777777" w:rsidR="0031264B" w:rsidRPr="008E7E90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сектора негосударственных организаций в сфере сельского хозяйства, включая оленеводство и рыболовство, на территории Ненецкого автономного округа</w:t>
            </w:r>
          </w:p>
          <w:p w14:paraId="4A87D732" w14:textId="044A3DB4" w:rsidR="0031264B" w:rsidRPr="008E7E90" w:rsidRDefault="0031264B" w:rsidP="00E87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577147" w14:textId="30903FFF" w:rsidR="0031264B" w:rsidRPr="008E7E90" w:rsidRDefault="0031264B" w:rsidP="0032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 финансовой поддержки по созданию негосударственных организаций, оказывающих услуги в сфере сельского хозяйства (включая оленеводство и рыболовство)</w:t>
            </w:r>
          </w:p>
        </w:tc>
        <w:tc>
          <w:tcPr>
            <w:tcW w:w="1559" w:type="dxa"/>
          </w:tcPr>
          <w:p w14:paraId="2DA1A203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2CD1122D" w14:textId="2EA72802" w:rsidR="0031264B" w:rsidRPr="008E7E90" w:rsidRDefault="0031264B" w:rsidP="0032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Расширение сети негосударственных сельскохозяйственных организаций (включая оленеводство и рыболовство)</w:t>
            </w:r>
          </w:p>
        </w:tc>
        <w:tc>
          <w:tcPr>
            <w:tcW w:w="3260" w:type="dxa"/>
          </w:tcPr>
          <w:p w14:paraId="6BB30DF4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  <w:p w14:paraId="4F2B4007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3A5ACBE8" w14:textId="77777777" w:rsidTr="00713528">
        <w:tc>
          <w:tcPr>
            <w:tcW w:w="851" w:type="dxa"/>
            <w:vMerge/>
          </w:tcPr>
          <w:p w14:paraId="5675CFCA" w14:textId="77777777" w:rsidR="0031264B" w:rsidRPr="008E7E90" w:rsidRDefault="0031264B" w:rsidP="00086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0B16243" w14:textId="77777777" w:rsidR="0031264B" w:rsidRPr="008E7E90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134AB4" w14:textId="77777777" w:rsidR="0031264B" w:rsidRPr="008E7E90" w:rsidRDefault="0031264B" w:rsidP="00E87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Стимулирование и государственная поддержка развития производства сельскохозяйственной продукции, продукции рыболовства, оленеводства</w:t>
            </w:r>
          </w:p>
        </w:tc>
        <w:tc>
          <w:tcPr>
            <w:tcW w:w="1559" w:type="dxa"/>
          </w:tcPr>
          <w:p w14:paraId="6F25B53A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4A6759C" w14:textId="137E0725" w:rsidR="0031264B" w:rsidRPr="008E7E90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рынка качественной, экологически чистой продукцией местного производителя</w:t>
            </w:r>
          </w:p>
        </w:tc>
        <w:tc>
          <w:tcPr>
            <w:tcW w:w="3260" w:type="dxa"/>
          </w:tcPr>
          <w:p w14:paraId="50FAA362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BC4BA5" w:rsidRPr="008E7E90" w14:paraId="3FA99897" w14:textId="77777777" w:rsidTr="00713528">
        <w:trPr>
          <w:trHeight w:val="2394"/>
        </w:trPr>
        <w:tc>
          <w:tcPr>
            <w:tcW w:w="851" w:type="dxa"/>
            <w:vMerge/>
          </w:tcPr>
          <w:p w14:paraId="484D4CF0" w14:textId="77777777" w:rsidR="0031264B" w:rsidRPr="008E7E90" w:rsidRDefault="0031264B" w:rsidP="00086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88D5BDE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0A34D5" w14:textId="6AF362CE" w:rsidR="0031264B" w:rsidRPr="008E7E90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информационно-консультационной поддержки в сфере сельского хозяйства (включая оленеводство и рыболовство) </w:t>
            </w:r>
          </w:p>
        </w:tc>
        <w:tc>
          <w:tcPr>
            <w:tcW w:w="1559" w:type="dxa"/>
          </w:tcPr>
          <w:p w14:paraId="1C999969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4B9F164E" w14:textId="7604A9EB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индивидуальных предпринимателей, населения по вопросам создания и ведения деятельности организаций, предоставляющих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в сфере сельского хозяйства (включая оленеводство и рыболовство)</w:t>
            </w:r>
          </w:p>
        </w:tc>
        <w:tc>
          <w:tcPr>
            <w:tcW w:w="3260" w:type="dxa"/>
          </w:tcPr>
          <w:p w14:paraId="31277AEA" w14:textId="77777777" w:rsidR="0031264B" w:rsidRPr="008E7E90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природных ресурсов, экологии и агропромышленного комплекса Ненецкого автономного округа  </w:t>
            </w:r>
          </w:p>
          <w:p w14:paraId="52A32EE9" w14:textId="77777777" w:rsidR="0031264B" w:rsidRPr="008E7E90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финансов и экономики Ненецкого автономного округа  </w:t>
            </w:r>
          </w:p>
          <w:p w14:paraId="594B7A8F" w14:textId="77777777" w:rsidR="0031264B" w:rsidRPr="008E7E90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Микрофинансовая</w:t>
            </w:r>
            <w:proofErr w:type="spell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«Фонд поддержки предпринимательства и предоставления гарантий Ненецкого автономного округа»</w:t>
            </w:r>
          </w:p>
        </w:tc>
      </w:tr>
      <w:tr w:rsidR="00BC4BA5" w:rsidRPr="008E7E90" w14:paraId="556F637A" w14:textId="77777777" w:rsidTr="00713528">
        <w:tc>
          <w:tcPr>
            <w:tcW w:w="851" w:type="dxa"/>
            <w:vMerge w:val="restart"/>
          </w:tcPr>
          <w:p w14:paraId="684FAE1F" w14:textId="77777777" w:rsidR="0031264B" w:rsidRPr="008E7E90" w:rsidRDefault="0031264B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3544" w:type="dxa"/>
            <w:vMerge w:val="restart"/>
          </w:tcPr>
          <w:p w14:paraId="41E3B951" w14:textId="77777777" w:rsidR="0031264B" w:rsidRPr="008E7E90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сельскохозяйственной рыночной, ярмарочной и мобильной (выездной) торговли  на территории Ненецкого автономного округа</w:t>
            </w:r>
          </w:p>
          <w:p w14:paraId="53D7D039" w14:textId="16226E07" w:rsidR="0031264B" w:rsidRPr="008E7E90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5C094E" w14:textId="683CF003" w:rsidR="0031264B" w:rsidRPr="008E7E90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сельскохозяйственных ярмарок </w:t>
            </w:r>
          </w:p>
        </w:tc>
        <w:tc>
          <w:tcPr>
            <w:tcW w:w="1559" w:type="dxa"/>
          </w:tcPr>
          <w:p w14:paraId="7ADDACB4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2017-2020</w:t>
            </w:r>
          </w:p>
        </w:tc>
        <w:tc>
          <w:tcPr>
            <w:tcW w:w="3261" w:type="dxa"/>
          </w:tcPr>
          <w:p w14:paraId="25377E83" w14:textId="59107A9E" w:rsidR="0031264B" w:rsidRPr="008E7E90" w:rsidRDefault="0031264B" w:rsidP="00D80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ярмарочной торговли, 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260" w:type="dxa"/>
          </w:tcPr>
          <w:p w14:paraId="5CFD2AA6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природных ресурсов, экологии и агропромышленного комплекса Ненецкого автономного округа </w:t>
            </w:r>
          </w:p>
          <w:p w14:paraId="762742EE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Ненецкого автономного округа в соответствии с полномочиями</w:t>
            </w:r>
          </w:p>
          <w:p w14:paraId="775A11F2" w14:textId="77777777" w:rsidR="002A6FE2" w:rsidRPr="008E7E90" w:rsidRDefault="002A6FE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3AEC8704" w14:textId="77777777" w:rsidTr="00713528">
        <w:tc>
          <w:tcPr>
            <w:tcW w:w="851" w:type="dxa"/>
            <w:vMerge/>
          </w:tcPr>
          <w:p w14:paraId="2D48352F" w14:textId="77777777" w:rsidR="0031264B" w:rsidRPr="008E7E90" w:rsidRDefault="0031264B" w:rsidP="00DC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62D1B33" w14:textId="77777777" w:rsidR="0031264B" w:rsidRPr="008E7E90" w:rsidRDefault="0031264B" w:rsidP="00D80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AD344F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организаций Ненецкого автономного округа на ярмарках в регионах Российской Федерации путем  субсидирования затрат по предоставлению продукции на выставках и конкурсах</w:t>
            </w:r>
          </w:p>
          <w:p w14:paraId="4B79462C" w14:textId="77777777" w:rsidR="00B37982" w:rsidRPr="008E7E90" w:rsidRDefault="00B37982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5ED3D" w14:textId="77777777" w:rsidR="0031264B" w:rsidRPr="008E7E90" w:rsidRDefault="0031264B" w:rsidP="00F46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2017-2020</w:t>
            </w:r>
          </w:p>
        </w:tc>
        <w:tc>
          <w:tcPr>
            <w:tcW w:w="3261" w:type="dxa"/>
          </w:tcPr>
          <w:p w14:paraId="5AEAFC2C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рынков сбыта, повышение узнаваемости продукции Ненецкого автономного округа в регионах России и создание необходимых условий для развития производства</w:t>
            </w:r>
          </w:p>
        </w:tc>
        <w:tc>
          <w:tcPr>
            <w:tcW w:w="3260" w:type="dxa"/>
          </w:tcPr>
          <w:p w14:paraId="03D91AF9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BC4BA5" w:rsidRPr="008E7E90" w14:paraId="241641A4" w14:textId="77777777" w:rsidTr="00922D01">
        <w:trPr>
          <w:trHeight w:val="63"/>
        </w:trPr>
        <w:tc>
          <w:tcPr>
            <w:tcW w:w="851" w:type="dxa"/>
            <w:vMerge/>
          </w:tcPr>
          <w:p w14:paraId="1F048603" w14:textId="77777777" w:rsidR="0031264B" w:rsidRPr="008E7E90" w:rsidRDefault="0031264B" w:rsidP="00DC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B95E79A" w14:textId="77777777" w:rsidR="0031264B" w:rsidRPr="008E7E90" w:rsidRDefault="0031264B" w:rsidP="00D80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E2AF81" w14:textId="36590A5E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организации сельскохозяйственного рынка на территории г. Нарьян-Мара</w:t>
            </w:r>
          </w:p>
        </w:tc>
        <w:tc>
          <w:tcPr>
            <w:tcW w:w="1559" w:type="dxa"/>
          </w:tcPr>
          <w:p w14:paraId="63738FF3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3261" w:type="dxa"/>
          </w:tcPr>
          <w:p w14:paraId="63663DEF" w14:textId="5EED1597" w:rsidR="0031264B" w:rsidRPr="008E7E90" w:rsidRDefault="0031264B" w:rsidP="006D0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сельскохозяйственного рынка на территории </w:t>
            </w:r>
            <w:r w:rsidR="006D080C">
              <w:rPr>
                <w:rFonts w:ascii="Times New Roman" w:hAnsi="Times New Roman" w:cs="Times New Roman"/>
                <w:bCs/>
                <w:sz w:val="20"/>
                <w:szCs w:val="20"/>
              </w:rPr>
              <w:t>г. Нарьян-Маре</w:t>
            </w:r>
          </w:p>
        </w:tc>
        <w:tc>
          <w:tcPr>
            <w:tcW w:w="3260" w:type="dxa"/>
          </w:tcPr>
          <w:p w14:paraId="6462DFCD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природных ресурсов, экологии и агропромышленного комплекса Ненецкого автономного округа </w:t>
            </w:r>
          </w:p>
          <w:p w14:paraId="40309D7B" w14:textId="77777777" w:rsidR="0031264B" w:rsidRPr="008E7E90" w:rsidRDefault="0031264B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388D183B" w14:textId="77777777" w:rsidTr="00713528">
        <w:tc>
          <w:tcPr>
            <w:tcW w:w="851" w:type="dxa"/>
          </w:tcPr>
          <w:p w14:paraId="04E0EEC6" w14:textId="77777777"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5"/>
          </w:tcPr>
          <w:p w14:paraId="4434CC44" w14:textId="77777777"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Системные мероприятия по развитию конкурентной среды в Ненецком автономном округе</w:t>
            </w:r>
          </w:p>
        </w:tc>
      </w:tr>
      <w:tr w:rsidR="00BC4BA5" w:rsidRPr="008E7E90" w14:paraId="14373780" w14:textId="77777777" w:rsidTr="00922D01">
        <w:trPr>
          <w:trHeight w:val="1348"/>
        </w:trPr>
        <w:tc>
          <w:tcPr>
            <w:tcW w:w="851" w:type="dxa"/>
            <w:vMerge w:val="restart"/>
          </w:tcPr>
          <w:p w14:paraId="17E76CDF" w14:textId="77777777" w:rsidR="0031264B" w:rsidRPr="008E7E90" w:rsidRDefault="0031264B" w:rsidP="004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544" w:type="dxa"/>
            <w:vMerge w:val="restart"/>
          </w:tcPr>
          <w:p w14:paraId="24486DE5" w14:textId="2B1F5209" w:rsidR="0031264B" w:rsidRPr="008E7E90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 </w:t>
            </w:r>
          </w:p>
        </w:tc>
        <w:tc>
          <w:tcPr>
            <w:tcW w:w="3827" w:type="dxa"/>
          </w:tcPr>
          <w:p w14:paraId="09ACBD97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закупок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14:paraId="42F203B3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5984CC8F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среднего количества участников конкурентных процедур</w:t>
            </w:r>
          </w:p>
        </w:tc>
        <w:tc>
          <w:tcPr>
            <w:tcW w:w="3260" w:type="dxa"/>
          </w:tcPr>
          <w:p w14:paraId="56A85E51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государственного заказа Ненецкого автономного округа</w:t>
            </w:r>
          </w:p>
        </w:tc>
      </w:tr>
      <w:tr w:rsidR="00BC4BA5" w:rsidRPr="008E7E90" w14:paraId="36E06F39" w14:textId="77777777" w:rsidTr="00713528">
        <w:trPr>
          <w:trHeight w:val="421"/>
        </w:trPr>
        <w:tc>
          <w:tcPr>
            <w:tcW w:w="851" w:type="dxa"/>
            <w:vMerge/>
          </w:tcPr>
          <w:p w14:paraId="2558D675" w14:textId="77777777" w:rsidR="0031264B" w:rsidRPr="008E7E90" w:rsidRDefault="0031264B" w:rsidP="00614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C281FBE" w14:textId="77777777" w:rsidR="0031264B" w:rsidRPr="008E7E90" w:rsidRDefault="0031264B" w:rsidP="000F5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56A2AE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доли конкурентных способов определения поставщиков (подрядчиков, исполнителей) </w:t>
            </w:r>
          </w:p>
        </w:tc>
        <w:tc>
          <w:tcPr>
            <w:tcW w:w="1559" w:type="dxa"/>
          </w:tcPr>
          <w:p w14:paraId="38AB9AD8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2A601BB3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закупок у единственного поставщика, повышение уровня конкуренции при осуществлении закупок</w:t>
            </w:r>
          </w:p>
        </w:tc>
        <w:tc>
          <w:tcPr>
            <w:tcW w:w="3260" w:type="dxa"/>
          </w:tcPr>
          <w:p w14:paraId="44136397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государственного заказа Ненецкого автономного округа</w:t>
            </w:r>
          </w:p>
        </w:tc>
      </w:tr>
      <w:tr w:rsidR="00BC4BA5" w:rsidRPr="008E7E90" w14:paraId="4B6A248B" w14:textId="77777777" w:rsidTr="00056297">
        <w:trPr>
          <w:trHeight w:val="407"/>
        </w:trPr>
        <w:tc>
          <w:tcPr>
            <w:tcW w:w="851" w:type="dxa"/>
            <w:vMerge/>
          </w:tcPr>
          <w:p w14:paraId="5B17AF9A" w14:textId="77777777" w:rsidR="0031264B" w:rsidRPr="008E7E90" w:rsidRDefault="0031264B" w:rsidP="00614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B8953E" w14:textId="77777777" w:rsidR="0031264B" w:rsidRPr="008E7E90" w:rsidRDefault="0031264B" w:rsidP="004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A3BB0E" w14:textId="1E4BE347" w:rsidR="0031264B" w:rsidRPr="008E7E90" w:rsidRDefault="0031264B" w:rsidP="000562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закупке в соответствии с Федеральным законом Российской Федерации от 18.07.2011                № 223-ФЗ «О закупках товаров, работ, услуг отдельными видами юридических лиц»</w:t>
            </w:r>
          </w:p>
        </w:tc>
        <w:tc>
          <w:tcPr>
            <w:tcW w:w="1559" w:type="dxa"/>
            <w:vMerge w:val="restart"/>
          </w:tcPr>
          <w:p w14:paraId="1FD3FBD8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  <w:vMerge w:val="restart"/>
          </w:tcPr>
          <w:p w14:paraId="22714EE2" w14:textId="77777777" w:rsidR="0031264B" w:rsidRPr="008E7E90" w:rsidRDefault="0031264B" w:rsidP="00AA4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Расширение для субъектов малого и среднего предпринимательства на территории Ненецкого автономного округа доступа к закупкам, осуществляемым отдельными видами юридических лиц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</w:tcPr>
          <w:p w14:paraId="6FEBFD87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государственного заказа Ненецкого автономного округа</w:t>
            </w:r>
          </w:p>
        </w:tc>
      </w:tr>
      <w:tr w:rsidR="00BC4BA5" w:rsidRPr="008E7E90" w14:paraId="28A80B93" w14:textId="77777777" w:rsidTr="00CD748E">
        <w:trPr>
          <w:trHeight w:val="123"/>
        </w:trPr>
        <w:tc>
          <w:tcPr>
            <w:tcW w:w="851" w:type="dxa"/>
            <w:vMerge/>
          </w:tcPr>
          <w:p w14:paraId="4208D61E" w14:textId="77777777" w:rsidR="0031264B" w:rsidRPr="008E7E90" w:rsidRDefault="0031264B" w:rsidP="00614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80B0CC5" w14:textId="77777777" w:rsidR="0031264B" w:rsidRPr="008E7E90" w:rsidRDefault="0031264B" w:rsidP="004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F5D389" w14:textId="7F4EB87B" w:rsidR="0031264B" w:rsidRPr="008E7E90" w:rsidRDefault="0031264B" w:rsidP="00053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1559" w:type="dxa"/>
            <w:vMerge/>
          </w:tcPr>
          <w:p w14:paraId="13C0ECD0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49AA52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41805ED" w14:textId="77777777" w:rsidR="0031264B" w:rsidRPr="008E7E90" w:rsidRDefault="0031264B" w:rsidP="00D9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466C" w:rsidRPr="008E7E90" w14:paraId="5D9318C9" w14:textId="77777777" w:rsidTr="00713528">
        <w:trPr>
          <w:trHeight w:val="1840"/>
        </w:trPr>
        <w:tc>
          <w:tcPr>
            <w:tcW w:w="851" w:type="dxa"/>
            <w:vMerge w:val="restart"/>
          </w:tcPr>
          <w:p w14:paraId="51D0BBE6" w14:textId="77777777" w:rsidR="000F466C" w:rsidRPr="008E7E90" w:rsidRDefault="000F466C" w:rsidP="005E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  <w:p w14:paraId="4FC55AEB" w14:textId="77777777" w:rsidR="000F466C" w:rsidRPr="008E7E90" w:rsidRDefault="000F466C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613DC695" w14:textId="77777777" w:rsidR="000F466C" w:rsidRPr="008E7E90" w:rsidRDefault="000F466C" w:rsidP="005F0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3827" w:type="dxa"/>
          </w:tcPr>
          <w:p w14:paraId="19F81A79" w14:textId="77777777" w:rsidR="000F466C" w:rsidRPr="008E7E90" w:rsidRDefault="000F466C" w:rsidP="009C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перечня наиболее востребованных государственных услуг, относящихся к полномочиям Ненецкого автономного округа, подлежащих оптимизации в части порядка их предоставления субъектам малого и среднего предпринимательства</w:t>
            </w:r>
          </w:p>
        </w:tc>
        <w:tc>
          <w:tcPr>
            <w:tcW w:w="1559" w:type="dxa"/>
          </w:tcPr>
          <w:p w14:paraId="5E1C4D5A" w14:textId="1FF8C663" w:rsidR="000F466C" w:rsidRPr="008E7E90" w:rsidRDefault="000F466C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до 01.04.2017</w:t>
            </w:r>
          </w:p>
        </w:tc>
        <w:tc>
          <w:tcPr>
            <w:tcW w:w="3261" w:type="dxa"/>
          </w:tcPr>
          <w:p w14:paraId="7ED054C7" w14:textId="77777777" w:rsidR="000F466C" w:rsidRPr="008E7E90" w:rsidRDefault="000F466C" w:rsidP="00D35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полной информации о наиболее востребованных государственных услугах, предоставляемых субъектам малого и среднего предпринимательства на территории Ненецкого автономного округа</w:t>
            </w:r>
          </w:p>
        </w:tc>
        <w:tc>
          <w:tcPr>
            <w:tcW w:w="3260" w:type="dxa"/>
          </w:tcPr>
          <w:p w14:paraId="12538E43" w14:textId="2A856234" w:rsidR="000F466C" w:rsidRPr="008E7E90" w:rsidRDefault="000F466C" w:rsidP="005E1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округа, осуществляющие предоставление государственных услуг,</w:t>
            </w:r>
          </w:p>
          <w:p w14:paraId="4890358E" w14:textId="0585A5AA" w:rsidR="000F466C" w:rsidRPr="008E7E90" w:rsidRDefault="000F466C" w:rsidP="005E1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Администрации Ненецкого автономного округа</w:t>
            </w:r>
          </w:p>
          <w:p w14:paraId="19514364" w14:textId="25FBAD56" w:rsidR="000F466C" w:rsidRPr="008E7E90" w:rsidRDefault="000F466C" w:rsidP="00F9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0F466C" w:rsidRPr="008E7E90" w14:paraId="32A1F842" w14:textId="77777777" w:rsidTr="008E5185">
        <w:trPr>
          <w:trHeight w:val="2246"/>
        </w:trPr>
        <w:tc>
          <w:tcPr>
            <w:tcW w:w="851" w:type="dxa"/>
            <w:vMerge/>
          </w:tcPr>
          <w:p w14:paraId="6F2ABF78" w14:textId="77777777" w:rsidR="000F466C" w:rsidRPr="008E7E90" w:rsidRDefault="000F466C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6004060" w14:textId="77777777" w:rsidR="000F466C" w:rsidRPr="008E7E90" w:rsidRDefault="000F466C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A6874E" w14:textId="1440C74C" w:rsidR="000F466C" w:rsidRPr="008E7E90" w:rsidRDefault="000F466C" w:rsidP="002F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Оптимизация процессов предоставления государственных услуг субъектам малого и среднего предпринимательства, относящихся к полномочиям Ненецкого автономного округа, включенных в перечень наиболее востребованных государственных услуг, путем внесения изменений в соответствующие нормативные правовые акты </w:t>
            </w:r>
          </w:p>
        </w:tc>
        <w:tc>
          <w:tcPr>
            <w:tcW w:w="1559" w:type="dxa"/>
          </w:tcPr>
          <w:p w14:paraId="33A1AD27" w14:textId="3388CD39" w:rsidR="000F466C" w:rsidRPr="008E7E90" w:rsidRDefault="000F466C" w:rsidP="00094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до 31.12.2017</w:t>
            </w:r>
          </w:p>
        </w:tc>
        <w:tc>
          <w:tcPr>
            <w:tcW w:w="3261" w:type="dxa"/>
          </w:tcPr>
          <w:p w14:paraId="40A6835F" w14:textId="77777777" w:rsidR="000F466C" w:rsidRPr="008E7E90" w:rsidRDefault="000F466C" w:rsidP="00BB3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сроков предоставления государственных услуг и снижение платы за их предоставление для субъектов малого и среднего предпринимательства</w:t>
            </w:r>
          </w:p>
          <w:p w14:paraId="5C7C87B5" w14:textId="22DA0FE8" w:rsidR="000F466C" w:rsidRPr="008E7E90" w:rsidRDefault="000F466C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Перевод государственных услуг, относящихся к полномочиям Ненецкого автономного округа в разряд бесплатных</w:t>
            </w:r>
          </w:p>
        </w:tc>
        <w:tc>
          <w:tcPr>
            <w:tcW w:w="3260" w:type="dxa"/>
          </w:tcPr>
          <w:p w14:paraId="306F2317" w14:textId="7A2313FA" w:rsidR="000F466C" w:rsidRPr="008E7E90" w:rsidRDefault="000F466C" w:rsidP="005E1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округа, осуществляющие предоставление государственных услуг, Аппарат Администрации Ненецкого автономного округа</w:t>
            </w:r>
          </w:p>
        </w:tc>
      </w:tr>
      <w:tr w:rsidR="000F466C" w:rsidRPr="008E7E90" w14:paraId="41543897" w14:textId="77777777" w:rsidTr="00713528">
        <w:trPr>
          <w:trHeight w:val="577"/>
        </w:trPr>
        <w:tc>
          <w:tcPr>
            <w:tcW w:w="851" w:type="dxa"/>
            <w:vMerge/>
          </w:tcPr>
          <w:p w14:paraId="0ABDB9B9" w14:textId="77777777" w:rsidR="000F466C" w:rsidRPr="008E7E90" w:rsidRDefault="000F466C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B8A9519" w14:textId="77777777" w:rsidR="000F466C" w:rsidRPr="008E7E90" w:rsidRDefault="000F466C" w:rsidP="005E1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869DF8" w14:textId="3F81DFB3" w:rsidR="000F466C" w:rsidRPr="008E7E90" w:rsidRDefault="000F466C" w:rsidP="00324BC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1559" w:type="dxa"/>
          </w:tcPr>
          <w:p w14:paraId="0D6734A6" w14:textId="77777777" w:rsidR="000F466C" w:rsidRPr="008E7E90" w:rsidRDefault="000F466C" w:rsidP="00835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1" w:type="dxa"/>
          </w:tcPr>
          <w:p w14:paraId="4B5B7A07" w14:textId="7E0ACEAD" w:rsidR="000F466C" w:rsidRPr="008E7E90" w:rsidRDefault="000F466C" w:rsidP="0032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E7E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14:paraId="4BE96A59" w14:textId="54A1B3AB" w:rsidR="000F466C" w:rsidRPr="008E7E90" w:rsidRDefault="000F466C" w:rsidP="00017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округа, осуществляющие предоставление государственных услуг</w:t>
            </w:r>
          </w:p>
          <w:p w14:paraId="42289244" w14:textId="29801CC9" w:rsidR="000F466C" w:rsidRPr="008E7E90" w:rsidRDefault="000F466C" w:rsidP="00017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Аппарат Администрации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Ненецкого автономного округа</w:t>
            </w:r>
          </w:p>
          <w:p w14:paraId="3A8CA9A0" w14:textId="56547F7A" w:rsidR="000F466C" w:rsidRPr="008E7E90" w:rsidRDefault="000F466C" w:rsidP="00727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Ненецкого автономного округа в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соответствии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полномочиями</w:t>
            </w:r>
          </w:p>
        </w:tc>
      </w:tr>
      <w:tr w:rsidR="000F466C" w:rsidRPr="008E7E90" w14:paraId="549F2028" w14:textId="77777777" w:rsidTr="00713528">
        <w:trPr>
          <w:trHeight w:val="255"/>
        </w:trPr>
        <w:tc>
          <w:tcPr>
            <w:tcW w:w="851" w:type="dxa"/>
            <w:vMerge/>
          </w:tcPr>
          <w:p w14:paraId="14645D0D" w14:textId="77777777" w:rsidR="000F466C" w:rsidRPr="008E7E90" w:rsidRDefault="000F466C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9528813" w14:textId="77777777" w:rsidR="000F466C" w:rsidRPr="008E7E90" w:rsidRDefault="000F466C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3B1E44" w14:textId="77777777" w:rsidR="000F466C" w:rsidRPr="008E7E90" w:rsidRDefault="000F466C" w:rsidP="0001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семинаров для предпринимателей по вопросам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процедуры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регулирующего воздействия проектов нормативных правовых актов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Ненецкого автономного округа и экспертизы действующих нормативных правовых актов Ненецкого автономного округа</w:t>
            </w:r>
          </w:p>
        </w:tc>
        <w:tc>
          <w:tcPr>
            <w:tcW w:w="1559" w:type="dxa"/>
          </w:tcPr>
          <w:p w14:paraId="5D04D69E" w14:textId="6AD96B21" w:rsidR="000F466C" w:rsidRPr="008E7E90" w:rsidRDefault="000F466C" w:rsidP="004F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3261" w:type="dxa"/>
          </w:tcPr>
          <w:p w14:paraId="1DAA42EB" w14:textId="2573B8E8" w:rsidR="000F466C" w:rsidRPr="008E7E90" w:rsidRDefault="000F466C" w:rsidP="004F1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юридических лиц и индивидуальных предпринимателей об оценке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 </w:t>
            </w:r>
          </w:p>
        </w:tc>
        <w:tc>
          <w:tcPr>
            <w:tcW w:w="3260" w:type="dxa"/>
          </w:tcPr>
          <w:p w14:paraId="27D5EAD8" w14:textId="77777777" w:rsidR="000F466C" w:rsidRPr="008E7E90" w:rsidRDefault="000F466C" w:rsidP="000F5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0F466C" w:rsidRPr="008E7E90" w14:paraId="09160B00" w14:textId="77777777" w:rsidTr="00713528">
        <w:trPr>
          <w:trHeight w:val="255"/>
        </w:trPr>
        <w:tc>
          <w:tcPr>
            <w:tcW w:w="851" w:type="dxa"/>
          </w:tcPr>
          <w:p w14:paraId="2E599678" w14:textId="77777777" w:rsidR="000F466C" w:rsidRPr="008E7E90" w:rsidRDefault="000F466C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DEE5741" w14:textId="77777777" w:rsidR="000F466C" w:rsidRPr="008E7E90" w:rsidRDefault="000F466C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963466" w14:textId="2DB0A60A" w:rsidR="000F466C" w:rsidRPr="008E7E90" w:rsidRDefault="000F466C" w:rsidP="0001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условия для обеспечения возможности предоставления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1559" w:type="dxa"/>
          </w:tcPr>
          <w:p w14:paraId="4C651A73" w14:textId="6F28BB11" w:rsidR="000F466C" w:rsidRPr="008E7E90" w:rsidRDefault="000F466C" w:rsidP="004F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14:paraId="5DB48F1C" w14:textId="4C461DC9" w:rsidR="000F466C" w:rsidRPr="008E7E90" w:rsidRDefault="000F466C" w:rsidP="004F1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возможности предоставления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3260" w:type="dxa"/>
          </w:tcPr>
          <w:p w14:paraId="4BCF08D6" w14:textId="77777777" w:rsidR="000F466C" w:rsidRPr="008E7E90" w:rsidRDefault="000F466C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округа, осуществляющие предоставление государственных услуг</w:t>
            </w:r>
          </w:p>
          <w:p w14:paraId="6092CAD0" w14:textId="77777777" w:rsidR="000F466C" w:rsidRPr="008E7E90" w:rsidRDefault="000F466C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Администрации Ненецкого автономного округа</w:t>
            </w:r>
          </w:p>
          <w:p w14:paraId="770B34FC" w14:textId="77777777" w:rsidR="000F466C" w:rsidRPr="008E7E90" w:rsidRDefault="000F466C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Ненецкого автономного округа в </w:t>
            </w: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соответствии</w:t>
            </w:r>
            <w:proofErr w:type="gramEnd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полномочиями</w:t>
            </w:r>
          </w:p>
          <w:p w14:paraId="72E2FD23" w14:textId="7A7B7BEE" w:rsidR="00F907C9" w:rsidRPr="008E7E90" w:rsidRDefault="00F907C9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466C" w:rsidRPr="008E7E90" w14:paraId="66FCD744" w14:textId="77777777" w:rsidTr="00713528">
        <w:trPr>
          <w:trHeight w:val="255"/>
        </w:trPr>
        <w:tc>
          <w:tcPr>
            <w:tcW w:w="851" w:type="dxa"/>
          </w:tcPr>
          <w:p w14:paraId="0BCA7443" w14:textId="77777777" w:rsidR="000F466C" w:rsidRPr="008E7E90" w:rsidRDefault="000F466C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DAD394" w14:textId="77777777" w:rsidR="000F466C" w:rsidRPr="008E7E90" w:rsidRDefault="000F466C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F3B92C" w14:textId="3CA30F47" w:rsidR="000F466C" w:rsidRPr="008E7E90" w:rsidRDefault="000F466C" w:rsidP="0001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технической возможности предоставления государственных и муниципальных услуг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1559" w:type="dxa"/>
          </w:tcPr>
          <w:p w14:paraId="42138FBF" w14:textId="568DEA7D" w:rsidR="000F466C" w:rsidRPr="008E7E90" w:rsidRDefault="000F466C" w:rsidP="004F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14:paraId="037E6629" w14:textId="1D699321" w:rsidR="000F466C" w:rsidRPr="008E7E90" w:rsidRDefault="000F466C" w:rsidP="004F1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бесперебойной работы Регионального портала государственных и муниципальных услуг Ненецкого автономного округа</w:t>
            </w:r>
          </w:p>
        </w:tc>
        <w:tc>
          <w:tcPr>
            <w:tcW w:w="3260" w:type="dxa"/>
          </w:tcPr>
          <w:p w14:paraId="2321E938" w14:textId="2F280AAF" w:rsidR="000F466C" w:rsidRPr="008E7E90" w:rsidRDefault="000F466C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КУ НАО «Ненецкий информационно-аналитический центр»</w:t>
            </w:r>
          </w:p>
        </w:tc>
      </w:tr>
      <w:tr w:rsidR="00BC4BA5" w:rsidRPr="008E7E90" w14:paraId="681F98B9" w14:textId="77777777" w:rsidTr="00713528">
        <w:trPr>
          <w:trHeight w:val="136"/>
        </w:trPr>
        <w:tc>
          <w:tcPr>
            <w:tcW w:w="851" w:type="dxa"/>
            <w:vMerge w:val="restart"/>
          </w:tcPr>
          <w:p w14:paraId="77A18781" w14:textId="77777777" w:rsidR="0031264B" w:rsidRPr="008E7E90" w:rsidRDefault="0031264B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544" w:type="dxa"/>
            <w:vMerge w:val="restart"/>
          </w:tcPr>
          <w:p w14:paraId="0AD84C10" w14:textId="3A6641E1" w:rsidR="0031264B" w:rsidRPr="008E7E90" w:rsidRDefault="0031264B" w:rsidP="00F1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эффективности процессов управления государственным имуществом </w:t>
            </w:r>
          </w:p>
        </w:tc>
        <w:tc>
          <w:tcPr>
            <w:tcW w:w="3827" w:type="dxa"/>
          </w:tcPr>
          <w:p w14:paraId="26EAC061" w14:textId="77777777" w:rsidR="0031264B" w:rsidRPr="008E7E90" w:rsidRDefault="0031264B" w:rsidP="00930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прогнозного плана (программы) приватизации государственного имущества Ненецкого автономного округа</w:t>
            </w:r>
          </w:p>
        </w:tc>
        <w:tc>
          <w:tcPr>
            <w:tcW w:w="1559" w:type="dxa"/>
          </w:tcPr>
          <w:p w14:paraId="16E3166B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3261" w:type="dxa"/>
            <w:vMerge w:val="restart"/>
          </w:tcPr>
          <w:p w14:paraId="20DFBDCC" w14:textId="77777777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3260" w:type="dxa"/>
          </w:tcPr>
          <w:p w14:paraId="4280F40E" w14:textId="77777777" w:rsidR="0031264B" w:rsidRPr="008E7E90" w:rsidRDefault="0031264B" w:rsidP="007E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BC4BA5" w:rsidRPr="008E7E90" w14:paraId="1912FF00" w14:textId="77777777" w:rsidTr="00713528">
        <w:trPr>
          <w:trHeight w:val="470"/>
        </w:trPr>
        <w:tc>
          <w:tcPr>
            <w:tcW w:w="851" w:type="dxa"/>
            <w:vMerge/>
          </w:tcPr>
          <w:p w14:paraId="1F32D0AB" w14:textId="77777777" w:rsidR="0031264B" w:rsidRPr="008E7E90" w:rsidRDefault="0031264B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B7BF354" w14:textId="77777777" w:rsidR="0031264B" w:rsidRPr="008E7E90" w:rsidRDefault="0031264B" w:rsidP="009C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FC8D27" w14:textId="77777777" w:rsidR="000532BC" w:rsidRPr="008E7E90" w:rsidRDefault="0031264B" w:rsidP="00F9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предложений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по государственному имуществу для включения в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(программу) приватизации государственного имущества </w:t>
            </w:r>
            <w:r w:rsidR="00B37982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НАО</w:t>
            </w:r>
          </w:p>
          <w:p w14:paraId="5D32DB18" w14:textId="433583B9" w:rsidR="00F907C9" w:rsidRPr="008E7E90" w:rsidRDefault="00F907C9" w:rsidP="00F9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C120C" w14:textId="77777777" w:rsidR="0031264B" w:rsidRPr="008E7E90" w:rsidRDefault="0031264B" w:rsidP="00930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2017-2020</w:t>
            </w:r>
          </w:p>
        </w:tc>
        <w:tc>
          <w:tcPr>
            <w:tcW w:w="3261" w:type="dxa"/>
            <w:vMerge/>
          </w:tcPr>
          <w:p w14:paraId="011D002C" w14:textId="77777777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9C5919" w14:textId="77777777" w:rsidR="0031264B" w:rsidRPr="008E7E90" w:rsidRDefault="0031264B" w:rsidP="007E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</w:t>
            </w:r>
          </w:p>
        </w:tc>
      </w:tr>
      <w:tr w:rsidR="00BC4BA5" w:rsidRPr="008E7E90" w14:paraId="18B3D1C4" w14:textId="77777777" w:rsidTr="000B6CDD">
        <w:trPr>
          <w:trHeight w:val="265"/>
        </w:trPr>
        <w:tc>
          <w:tcPr>
            <w:tcW w:w="851" w:type="dxa"/>
            <w:vMerge w:val="restart"/>
          </w:tcPr>
          <w:p w14:paraId="08CD7174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3544" w:type="dxa"/>
            <w:vMerge w:val="restart"/>
          </w:tcPr>
          <w:p w14:paraId="4C86296F" w14:textId="77777777" w:rsidR="0031264B" w:rsidRPr="008E7E90" w:rsidRDefault="0031264B" w:rsidP="00CF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конкуренции на рынке строительства 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3827" w:type="dxa"/>
          </w:tcPr>
          <w:p w14:paraId="0BF034FB" w14:textId="68A442AF" w:rsidR="0031264B" w:rsidRPr="008E7E90" w:rsidRDefault="0031264B" w:rsidP="000B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которых целесообразно осуществить на всей территории Ненецкого автономного округа, в рамках закона Ненецкого автономного округа от 19.09.2014 № 95-оз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О перераспределении полномочий между органами местного самоуправления муниципальных образований</w:t>
            </w:r>
            <w:proofErr w:type="gram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автономного округа и органами государственной власти Ненецкого автономного округа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F9E04FB" w14:textId="42F6160A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  <w:p w14:paraId="0EA29A7E" w14:textId="77777777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03E12" w14:textId="77777777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BD21E" w14:textId="77777777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75672" w14:textId="77777777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843EA" w14:textId="26FC179A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83005" w14:textId="77777777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C31DB23" w14:textId="77777777" w:rsidR="0031264B" w:rsidRPr="008E7E90" w:rsidRDefault="0031264B" w:rsidP="002F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процедур выдачи разрешений на строительство и разрешений на ввод в эксплуатацию объектов жилищного строительства</w:t>
            </w:r>
          </w:p>
        </w:tc>
        <w:tc>
          <w:tcPr>
            <w:tcW w:w="3260" w:type="dxa"/>
          </w:tcPr>
          <w:p w14:paraId="5FB0B244" w14:textId="0D006E03" w:rsidR="0031264B" w:rsidRPr="008E7E90" w:rsidRDefault="0031264B" w:rsidP="00B71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  <w:p w14:paraId="1C1A95EB" w14:textId="77777777" w:rsidR="0031264B" w:rsidRPr="008E7E90" w:rsidRDefault="0031264B" w:rsidP="00F11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A5" w:rsidRPr="008E7E90" w14:paraId="4E3DB87F" w14:textId="77777777" w:rsidTr="005D2AA7">
        <w:trPr>
          <w:trHeight w:val="1094"/>
        </w:trPr>
        <w:tc>
          <w:tcPr>
            <w:tcW w:w="851" w:type="dxa"/>
            <w:vMerge/>
          </w:tcPr>
          <w:p w14:paraId="458317BB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1323E5E" w14:textId="77777777" w:rsidR="0031264B" w:rsidRPr="008E7E90" w:rsidRDefault="0031264B" w:rsidP="00CF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8F8966" w14:textId="47CE2EB2" w:rsidR="0031264B" w:rsidRPr="008E7E90" w:rsidRDefault="00F22CE0" w:rsidP="005D2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</w:t>
            </w:r>
            <w:r w:rsidR="0031264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плана мероприятий («дорожной карты») «Разработка и корректировка документации градостроительного зонирования поселений и городского округа Ненецкого автономного округа»</w:t>
            </w:r>
          </w:p>
        </w:tc>
        <w:tc>
          <w:tcPr>
            <w:tcW w:w="1559" w:type="dxa"/>
          </w:tcPr>
          <w:p w14:paraId="1096BB17" w14:textId="1E7903D1" w:rsidR="0031264B" w:rsidRPr="008E7E90" w:rsidRDefault="0031264B" w:rsidP="0077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до 31.12.2019</w:t>
            </w:r>
          </w:p>
        </w:tc>
        <w:tc>
          <w:tcPr>
            <w:tcW w:w="3261" w:type="dxa"/>
            <w:vMerge w:val="restart"/>
          </w:tcPr>
          <w:p w14:paraId="01941B34" w14:textId="7E3D9D0E" w:rsidR="0031264B" w:rsidRPr="008E7E90" w:rsidRDefault="0031264B" w:rsidP="00F1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документов градостроительного зонирования территории Ненецкого автономного округа, в том числе правил землепользования и застройки</w:t>
            </w:r>
          </w:p>
        </w:tc>
        <w:tc>
          <w:tcPr>
            <w:tcW w:w="3260" w:type="dxa"/>
            <w:vMerge w:val="restart"/>
          </w:tcPr>
          <w:p w14:paraId="29E4560F" w14:textId="48551C95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  <w:p w14:paraId="37C651D2" w14:textId="77777777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Ненецкого автономного округа в соответствии с полномочиями</w:t>
            </w:r>
          </w:p>
        </w:tc>
      </w:tr>
      <w:tr w:rsidR="00BC4BA5" w:rsidRPr="008E7E90" w14:paraId="700BF2D2" w14:textId="77777777" w:rsidTr="005D2AA7">
        <w:trPr>
          <w:trHeight w:val="732"/>
        </w:trPr>
        <w:tc>
          <w:tcPr>
            <w:tcW w:w="851" w:type="dxa"/>
            <w:vMerge/>
          </w:tcPr>
          <w:p w14:paraId="66F78BED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1BFEDF2" w14:textId="77777777" w:rsidR="0031264B" w:rsidRPr="008E7E90" w:rsidRDefault="0031264B" w:rsidP="00CF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183780" w14:textId="2F5E9FB9" w:rsidR="0031264B" w:rsidRPr="008E7E90" w:rsidRDefault="0031264B" w:rsidP="005D2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документов градостроительного зонирования территории Ненецкого автономного округа, в том числе правил землепользования и застройки</w:t>
            </w:r>
          </w:p>
        </w:tc>
        <w:tc>
          <w:tcPr>
            <w:tcW w:w="1559" w:type="dxa"/>
          </w:tcPr>
          <w:p w14:paraId="6B161A7D" w14:textId="5C223FDE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до 01.01.2017</w:t>
            </w:r>
          </w:p>
        </w:tc>
        <w:tc>
          <w:tcPr>
            <w:tcW w:w="3261" w:type="dxa"/>
            <w:vMerge/>
          </w:tcPr>
          <w:p w14:paraId="4A032A51" w14:textId="77777777" w:rsidR="0031264B" w:rsidRPr="008E7E90" w:rsidRDefault="0031264B" w:rsidP="00F1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67B3778" w14:textId="77777777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1B7DC305" w14:textId="77777777" w:rsidTr="00713528">
        <w:trPr>
          <w:trHeight w:val="927"/>
        </w:trPr>
        <w:tc>
          <w:tcPr>
            <w:tcW w:w="851" w:type="dxa"/>
            <w:vMerge/>
          </w:tcPr>
          <w:p w14:paraId="5FEE36AD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B46A3B" w14:textId="77777777" w:rsidR="0031264B" w:rsidRPr="008E7E90" w:rsidRDefault="0031264B" w:rsidP="00CF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5C3C0A" w14:textId="77777777" w:rsidR="0031264B" w:rsidRPr="008E7E90" w:rsidRDefault="0031264B" w:rsidP="002F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Переход на электронный документооборот процедур выдачи разрешений на строительство и разрешений на ввод в эксплуатацию объектов жилищного строительства </w:t>
            </w:r>
          </w:p>
        </w:tc>
        <w:tc>
          <w:tcPr>
            <w:tcW w:w="1559" w:type="dxa"/>
          </w:tcPr>
          <w:p w14:paraId="517826F8" w14:textId="6C90BC35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до 01.01.2017</w:t>
            </w:r>
          </w:p>
        </w:tc>
        <w:tc>
          <w:tcPr>
            <w:tcW w:w="3261" w:type="dxa"/>
          </w:tcPr>
          <w:p w14:paraId="097BE20C" w14:textId="77777777" w:rsidR="0031264B" w:rsidRPr="008E7E90" w:rsidRDefault="0031264B" w:rsidP="002F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процедур выдачи разрешений на строительство и разрешений на ввод в эксплуатацию объектов жилищного строительства</w:t>
            </w:r>
          </w:p>
        </w:tc>
        <w:tc>
          <w:tcPr>
            <w:tcW w:w="3260" w:type="dxa"/>
          </w:tcPr>
          <w:p w14:paraId="709B93B0" w14:textId="3A0C865E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4BA5" w:rsidRPr="008E7E90" w14:paraId="21577897" w14:textId="77777777" w:rsidTr="00713528">
        <w:tc>
          <w:tcPr>
            <w:tcW w:w="851" w:type="dxa"/>
            <w:vMerge/>
          </w:tcPr>
          <w:p w14:paraId="42AF68DD" w14:textId="77777777" w:rsidR="0031264B" w:rsidRPr="008E7E90" w:rsidRDefault="0031264B" w:rsidP="004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E56BC27" w14:textId="77777777" w:rsidR="0031264B" w:rsidRPr="008E7E90" w:rsidRDefault="0031264B" w:rsidP="00CF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7D0427" w14:textId="77777777" w:rsidR="0031264B" w:rsidRPr="008E7E90" w:rsidRDefault="0031264B" w:rsidP="002F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Переход на электронный документооборот процедур проведения экспертизы проектной документации и инженерных изысканий </w:t>
            </w:r>
          </w:p>
        </w:tc>
        <w:tc>
          <w:tcPr>
            <w:tcW w:w="1559" w:type="dxa"/>
          </w:tcPr>
          <w:p w14:paraId="171519CC" w14:textId="7CAC01DD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до 01.01.2017</w:t>
            </w:r>
          </w:p>
        </w:tc>
        <w:tc>
          <w:tcPr>
            <w:tcW w:w="3261" w:type="dxa"/>
          </w:tcPr>
          <w:p w14:paraId="1F8B617B" w14:textId="77777777" w:rsidR="0031264B" w:rsidRPr="008E7E90" w:rsidRDefault="0031264B" w:rsidP="002F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процедур проведения экспертизы проектной документации и инженерных изысканий</w:t>
            </w:r>
          </w:p>
        </w:tc>
        <w:tc>
          <w:tcPr>
            <w:tcW w:w="3260" w:type="dxa"/>
          </w:tcPr>
          <w:p w14:paraId="41277244" w14:textId="77777777" w:rsidR="0031264B" w:rsidRPr="008E7E90" w:rsidRDefault="0031264B" w:rsidP="00457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инспекция строительного и жилищного надзора Ненецкого автономного округа</w:t>
            </w:r>
          </w:p>
        </w:tc>
      </w:tr>
      <w:tr w:rsidR="00BC4BA5" w:rsidRPr="008E7E90" w14:paraId="2F531817" w14:textId="77777777" w:rsidTr="004A70E7">
        <w:trPr>
          <w:trHeight w:val="3347"/>
        </w:trPr>
        <w:tc>
          <w:tcPr>
            <w:tcW w:w="851" w:type="dxa"/>
          </w:tcPr>
          <w:p w14:paraId="33BA032F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3.5</w:t>
            </w:r>
          </w:p>
        </w:tc>
        <w:tc>
          <w:tcPr>
            <w:tcW w:w="3544" w:type="dxa"/>
          </w:tcPr>
          <w:p w14:paraId="0219031C" w14:textId="77777777" w:rsidR="0031264B" w:rsidRPr="008E7E90" w:rsidRDefault="0031264B" w:rsidP="004C4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 сохранение целевого использования государственных объектов недвижимого имущества в социальной сфере</w:t>
            </w:r>
          </w:p>
        </w:tc>
        <w:tc>
          <w:tcPr>
            <w:tcW w:w="3827" w:type="dxa"/>
          </w:tcPr>
          <w:p w14:paraId="14990544" w14:textId="0EFEEEAE" w:rsidR="0031264B" w:rsidRPr="008E7E90" w:rsidRDefault="0031264B" w:rsidP="004F1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 концессионного соглашения, с обязательством сохранения целевого назначения и использования объекта недвижимого имущества в таких сферах, как дошкольное образование, детский отдых и оздоровление, здравоохранение, социальное обслуживание</w:t>
            </w:r>
            <w:proofErr w:type="gramEnd"/>
          </w:p>
        </w:tc>
        <w:tc>
          <w:tcPr>
            <w:tcW w:w="1559" w:type="dxa"/>
          </w:tcPr>
          <w:p w14:paraId="4D6BCF1B" w14:textId="2FE966BE" w:rsidR="0031264B" w:rsidRPr="008E7E90" w:rsidRDefault="0031264B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3BF521A4" w14:textId="36526803" w:rsidR="0031264B" w:rsidRPr="008E7E90" w:rsidRDefault="0031264B" w:rsidP="0001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</w:t>
            </w:r>
          </w:p>
        </w:tc>
        <w:tc>
          <w:tcPr>
            <w:tcW w:w="3260" w:type="dxa"/>
          </w:tcPr>
          <w:p w14:paraId="4BE24BA3" w14:textId="77777777" w:rsidR="0031264B" w:rsidRPr="008E7E90" w:rsidRDefault="0031264B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46185A75" w14:textId="2D9335B7" w:rsidR="00F22CE0" w:rsidRPr="008E7E90" w:rsidRDefault="00F22CE0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4C17C6DB" w14:textId="77777777" w:rsidTr="004A70E7">
        <w:trPr>
          <w:trHeight w:val="160"/>
        </w:trPr>
        <w:tc>
          <w:tcPr>
            <w:tcW w:w="851" w:type="dxa"/>
            <w:vMerge w:val="restart"/>
          </w:tcPr>
          <w:p w14:paraId="21CFFF2D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3544" w:type="dxa"/>
            <w:vMerge w:val="restart"/>
          </w:tcPr>
          <w:p w14:paraId="437D2C80" w14:textId="038088F9" w:rsidR="0031264B" w:rsidRPr="008E7E90" w:rsidRDefault="0031264B" w:rsidP="004F1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практики применения механизмов государственно-частного партнерства, концессионных соглашений, а также передача отдельных услуг на аутсорсинг в социальной сфере</w:t>
            </w:r>
          </w:p>
        </w:tc>
        <w:tc>
          <w:tcPr>
            <w:tcW w:w="3827" w:type="dxa"/>
          </w:tcPr>
          <w:p w14:paraId="34210B75" w14:textId="6B4EDB2E" w:rsidR="0031264B" w:rsidRPr="008E7E90" w:rsidRDefault="0031264B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механизмов государственно-частного партнерства в систему социального обслуживания</w:t>
            </w:r>
          </w:p>
        </w:tc>
        <w:tc>
          <w:tcPr>
            <w:tcW w:w="1559" w:type="dxa"/>
          </w:tcPr>
          <w:p w14:paraId="72C162FD" w14:textId="03E8D033" w:rsidR="0031264B" w:rsidRPr="008E7E90" w:rsidRDefault="0031264B" w:rsidP="0077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3261" w:type="dxa"/>
          </w:tcPr>
          <w:p w14:paraId="452CF581" w14:textId="1587F532" w:rsidR="0031264B" w:rsidRPr="008E7E90" w:rsidRDefault="0031264B" w:rsidP="004A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актуальной нормативно-правовой базы по внедрению механизмов </w:t>
            </w:r>
            <w:proofErr w:type="spellStart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-государственного партнерства в систему социального обслуживания Ненецкого автономного округа</w:t>
            </w:r>
          </w:p>
        </w:tc>
        <w:tc>
          <w:tcPr>
            <w:tcW w:w="3260" w:type="dxa"/>
          </w:tcPr>
          <w:p w14:paraId="4A604C91" w14:textId="16AA5EFF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073D0C91" w14:textId="0DC07304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14:paraId="636EE00B" w14:textId="77777777" w:rsidTr="00713528">
        <w:trPr>
          <w:trHeight w:val="1213"/>
        </w:trPr>
        <w:tc>
          <w:tcPr>
            <w:tcW w:w="851" w:type="dxa"/>
            <w:vMerge/>
          </w:tcPr>
          <w:p w14:paraId="02BA1945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8680EC2" w14:textId="77777777" w:rsidR="0031264B" w:rsidRPr="008E7E90" w:rsidRDefault="0031264B" w:rsidP="00291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0B0625" w14:textId="08096575" w:rsidR="0031264B" w:rsidRPr="008E7E90" w:rsidRDefault="0031264B" w:rsidP="00F2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и ежегодная актуализация перечня объектов, в отношении которых планируется заклю</w:t>
            </w:r>
            <w:r w:rsidR="00F22CE0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чение концессионных соглашений</w:t>
            </w:r>
          </w:p>
        </w:tc>
        <w:tc>
          <w:tcPr>
            <w:tcW w:w="1559" w:type="dxa"/>
          </w:tcPr>
          <w:p w14:paraId="40F75F81" w14:textId="7AF09749" w:rsidR="0031264B" w:rsidRPr="008E7E90" w:rsidRDefault="0031264B" w:rsidP="0077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51775789" w14:textId="77777777" w:rsidR="0031264B" w:rsidRPr="008E7E90" w:rsidRDefault="0031264B" w:rsidP="004A7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концессионных соглашений, в том числе в социальной сфере</w:t>
            </w:r>
          </w:p>
          <w:p w14:paraId="6A65FC4E" w14:textId="77777777" w:rsidR="0031264B" w:rsidRPr="008E7E90" w:rsidRDefault="0031264B" w:rsidP="004A7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7BC31" w14:textId="1DEFD913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9B85F5" w14:textId="7A222D07" w:rsidR="0031264B" w:rsidRPr="008E7E90" w:rsidRDefault="0031264B" w:rsidP="00CD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  <w:r w:rsidR="00CD5772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F1CF3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предложениям </w:t>
            </w:r>
            <w:r w:rsidR="00CD5772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исполнительных органов государственной власти Ненецкого автономного округа</w:t>
            </w:r>
          </w:p>
        </w:tc>
      </w:tr>
      <w:tr w:rsidR="00BC4BA5" w:rsidRPr="008E7E90" w14:paraId="5B1412FD" w14:textId="77777777" w:rsidTr="00713528">
        <w:tc>
          <w:tcPr>
            <w:tcW w:w="851" w:type="dxa"/>
            <w:vMerge/>
          </w:tcPr>
          <w:p w14:paraId="47349188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6BFDD4E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99DD71" w14:textId="5483E778" w:rsidR="0031264B" w:rsidRPr="008E7E90" w:rsidRDefault="0031264B" w:rsidP="00437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реестра инвестиционных проектов, реализуемых на территории Ненецкого автономного округа, и реестра инфраструктурных площадок Ненецкого автономного округа</w:t>
            </w:r>
          </w:p>
        </w:tc>
        <w:tc>
          <w:tcPr>
            <w:tcW w:w="1559" w:type="dxa"/>
          </w:tcPr>
          <w:p w14:paraId="2ED1054E" w14:textId="77777777" w:rsidR="0031264B" w:rsidRPr="008E7E90" w:rsidRDefault="0031264B" w:rsidP="0008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23C53F3B" w14:textId="29740C5B" w:rsidR="0031264B" w:rsidRPr="008E7E90" w:rsidRDefault="0031264B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Учет инвестиционных проектов, реализуемых на территории Ненецкого автономного округа, и инфраструктурных площадок Ненецкого автономного округа, привлечение частных инвестиций к реализации проектов</w:t>
            </w:r>
          </w:p>
        </w:tc>
        <w:tc>
          <w:tcPr>
            <w:tcW w:w="3260" w:type="dxa"/>
          </w:tcPr>
          <w:p w14:paraId="61176F42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BC4BA5" w:rsidRPr="008E7E90" w14:paraId="0E08B802" w14:textId="77777777" w:rsidTr="00454FA2">
        <w:trPr>
          <w:trHeight w:val="90"/>
        </w:trPr>
        <w:tc>
          <w:tcPr>
            <w:tcW w:w="851" w:type="dxa"/>
            <w:vMerge/>
          </w:tcPr>
          <w:p w14:paraId="2C294FD9" w14:textId="77777777" w:rsidR="0031264B" w:rsidRPr="008E7E90" w:rsidRDefault="0031264B" w:rsidP="00A47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E90CCD" w14:textId="77777777" w:rsidR="0031264B" w:rsidRPr="008E7E90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9CED90" w14:textId="7787E1C2" w:rsidR="0031264B" w:rsidRPr="008E7E90" w:rsidRDefault="0031264B" w:rsidP="00770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на аутсорсинг услуг по организации общественного питания, оказываемых в государственных учреждениях здравоохранения Ненецкого автономного округа</w:t>
            </w:r>
          </w:p>
        </w:tc>
        <w:tc>
          <w:tcPr>
            <w:tcW w:w="1559" w:type="dxa"/>
          </w:tcPr>
          <w:p w14:paraId="69528607" w14:textId="77777777" w:rsidR="0031264B" w:rsidRPr="008E7E90" w:rsidRDefault="0031264B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DEC96C8" w14:textId="0B37034B" w:rsidR="0031264B" w:rsidRPr="008E7E90" w:rsidRDefault="0031264B" w:rsidP="00454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Вывод ряда несвойственных функций на аутсорсинг, в таких сферах здравоохранения и социального обслуживания </w:t>
            </w:r>
          </w:p>
        </w:tc>
        <w:tc>
          <w:tcPr>
            <w:tcW w:w="3260" w:type="dxa"/>
          </w:tcPr>
          <w:p w14:paraId="18614123" w14:textId="77777777" w:rsidR="0031264B" w:rsidRPr="008E7E90" w:rsidRDefault="0031264B" w:rsidP="00B4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здравоохранения, труда и социальной защиты Ненецкого автономного округа</w:t>
            </w:r>
          </w:p>
          <w:p w14:paraId="660CA452" w14:textId="77777777" w:rsidR="0031264B" w:rsidRPr="008E7E90" w:rsidRDefault="0031264B" w:rsidP="00B4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BC4BA5" w:rsidRPr="008E7E90" w14:paraId="3FD5F87B" w14:textId="77777777" w:rsidTr="00CD748E">
        <w:trPr>
          <w:trHeight w:val="1679"/>
        </w:trPr>
        <w:tc>
          <w:tcPr>
            <w:tcW w:w="851" w:type="dxa"/>
            <w:vMerge w:val="restart"/>
          </w:tcPr>
          <w:p w14:paraId="7D0C1B7A" w14:textId="77777777" w:rsidR="0031264B" w:rsidRPr="008E7E90" w:rsidRDefault="0031264B" w:rsidP="009C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3.7</w:t>
            </w:r>
          </w:p>
        </w:tc>
        <w:tc>
          <w:tcPr>
            <w:tcW w:w="3544" w:type="dxa"/>
            <w:vMerge w:val="restart"/>
          </w:tcPr>
          <w:p w14:paraId="548714F9" w14:textId="77777777" w:rsidR="0031264B" w:rsidRPr="008E7E90" w:rsidRDefault="0031264B" w:rsidP="004C4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развитию негосударственных социально ориентированных некоммерческих организаций</w:t>
            </w:r>
          </w:p>
        </w:tc>
        <w:tc>
          <w:tcPr>
            <w:tcW w:w="3827" w:type="dxa"/>
          </w:tcPr>
          <w:p w14:paraId="5D3C85D2" w14:textId="7291927B" w:rsidR="0031264B" w:rsidRPr="008E7E90" w:rsidRDefault="0031264B" w:rsidP="00083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государственной финансовой поддержки социально ориентированным некоммерческим организациям, осуществляющим деятельность на территории Ненецкого автономного округа, в целях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 ориентированных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559" w:type="dxa"/>
          </w:tcPr>
          <w:p w14:paraId="1E9EB9A6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  <w:p w14:paraId="4A44D358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E6C2AC" w14:textId="495479B5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C72437" w14:textId="6F2C9BF8" w:rsidR="0031264B" w:rsidRPr="008E7E90" w:rsidRDefault="0031264B" w:rsidP="00E33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 ориентированных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проектов, поддержка деятельности социально ориентированных некоммерческих организаций на территории Ненецкого автономного округа</w:t>
            </w:r>
          </w:p>
        </w:tc>
        <w:tc>
          <w:tcPr>
            <w:tcW w:w="3260" w:type="dxa"/>
          </w:tcPr>
          <w:p w14:paraId="2E01B2DB" w14:textId="77777777" w:rsidR="0031264B" w:rsidRPr="008E7E90" w:rsidRDefault="0031264B" w:rsidP="00006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региональной политики Ненецкого автономного округа</w:t>
            </w:r>
          </w:p>
          <w:p w14:paraId="62C522D4" w14:textId="3EB19D43" w:rsidR="004F1CF3" w:rsidRPr="008E7E90" w:rsidRDefault="00CD5772" w:rsidP="00CD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труда и социальной защиты населения Ненецкого автономного округа</w:t>
            </w:r>
            <w:r w:rsidR="004F1CF3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C4BA5" w:rsidRPr="008E7E90" w14:paraId="277ACBC2" w14:textId="77777777" w:rsidTr="00713528">
        <w:tc>
          <w:tcPr>
            <w:tcW w:w="851" w:type="dxa"/>
            <w:vMerge/>
          </w:tcPr>
          <w:p w14:paraId="0EAA5BE1" w14:textId="77777777" w:rsidR="0031264B" w:rsidRPr="008E7E90" w:rsidRDefault="0031264B" w:rsidP="0027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8938E5F" w14:textId="77777777" w:rsidR="0031264B" w:rsidRPr="008E7E90" w:rsidRDefault="0031264B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2859E9" w14:textId="77777777" w:rsidR="0031264B" w:rsidRPr="008E7E90" w:rsidRDefault="0031264B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информационно-консультационной поддержки представителям социально ориентированных некоммерческих организаций</w:t>
            </w:r>
          </w:p>
          <w:p w14:paraId="0FC99EDE" w14:textId="59741326" w:rsidR="00F907C9" w:rsidRPr="008E7E90" w:rsidRDefault="00F907C9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061A5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1E67E5FA" w14:textId="77777777" w:rsidR="0031264B" w:rsidRPr="008E7E90" w:rsidRDefault="0031264B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работников социально ориентированных некоммерческих организаций</w:t>
            </w:r>
          </w:p>
          <w:p w14:paraId="6F0EDD37" w14:textId="25666B63" w:rsidR="0031264B" w:rsidRPr="008E7E90" w:rsidRDefault="0031264B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4984DD" w14:textId="77777777" w:rsidR="0031264B" w:rsidRPr="008E7E90" w:rsidRDefault="0031264B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региональной политики Ненецкого автономного округа</w:t>
            </w:r>
          </w:p>
        </w:tc>
      </w:tr>
      <w:tr w:rsidR="00BC4BA5" w:rsidRPr="008E7E90" w14:paraId="5C331F51" w14:textId="77777777" w:rsidTr="00713528">
        <w:tc>
          <w:tcPr>
            <w:tcW w:w="851" w:type="dxa"/>
          </w:tcPr>
          <w:p w14:paraId="508E5AC8" w14:textId="30453F84" w:rsidR="00DA6FC6" w:rsidRPr="008E7E90" w:rsidRDefault="00DA6FC6" w:rsidP="0027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3544" w:type="dxa"/>
          </w:tcPr>
          <w:p w14:paraId="003D7CB5" w14:textId="6BA283AA" w:rsidR="00DA6FC6" w:rsidRPr="008E7E90" w:rsidRDefault="00DA6FC6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результатов реализации мероприятий по развитию конкуренции на территории Ненецкого автономного округа </w:t>
            </w:r>
          </w:p>
        </w:tc>
        <w:tc>
          <w:tcPr>
            <w:tcW w:w="3827" w:type="dxa"/>
          </w:tcPr>
          <w:p w14:paraId="51E5DB42" w14:textId="5ABFCF7A" w:rsidR="00DA6FC6" w:rsidRPr="008E7E90" w:rsidRDefault="00DA6FC6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ежегодного доклада «Состояние и развитие конкурентной среды на рынках товаров, работ и услуг Ненецкого автономного округа»</w:t>
            </w:r>
          </w:p>
        </w:tc>
        <w:tc>
          <w:tcPr>
            <w:tcW w:w="1559" w:type="dxa"/>
          </w:tcPr>
          <w:p w14:paraId="7A1952F5" w14:textId="0B877203" w:rsidR="00DA6FC6" w:rsidRPr="008E7E90" w:rsidRDefault="00DA6FC6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38908361" w14:textId="662D85C6" w:rsidR="00DA6FC6" w:rsidRPr="008E7E90" w:rsidRDefault="00DA6FC6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Доклад, утвержденный на заседании Координационного совета по развитию инвестиционной и предпринимательской деятельности на территории Ненецкого автономного округа</w:t>
            </w:r>
          </w:p>
        </w:tc>
        <w:tc>
          <w:tcPr>
            <w:tcW w:w="3260" w:type="dxa"/>
          </w:tcPr>
          <w:p w14:paraId="7B71EEF8" w14:textId="77777777" w:rsidR="00DA6FC6" w:rsidRPr="008E7E90" w:rsidRDefault="00DA6FC6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  <w:p w14:paraId="06983950" w14:textId="77777777" w:rsidR="00DA6FC6" w:rsidRPr="008E7E90" w:rsidRDefault="00DA6FC6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Исполнительные органы государственной власти Ненецкого автономного округа</w:t>
            </w:r>
          </w:p>
          <w:p w14:paraId="34040E9B" w14:textId="77777777" w:rsidR="00DA6FC6" w:rsidRPr="008E7E90" w:rsidRDefault="00DA6FC6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Территориальные отделения федеральных органов исполнительной власти</w:t>
            </w:r>
          </w:p>
          <w:p w14:paraId="20441E8D" w14:textId="77777777" w:rsidR="00DA6FC6" w:rsidRPr="008E7E90" w:rsidRDefault="00DA6FC6" w:rsidP="00DA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муниципальных образований Ненецкого автономного округа</w:t>
            </w:r>
          </w:p>
          <w:p w14:paraId="1B0CFC2E" w14:textId="1238D29A" w:rsidR="00F907C9" w:rsidRPr="008E7E90" w:rsidRDefault="00F907C9" w:rsidP="00DA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C6" w:rsidRPr="008E7E90" w14:paraId="13BB4C0C" w14:textId="77777777" w:rsidTr="00713528">
        <w:tc>
          <w:tcPr>
            <w:tcW w:w="851" w:type="dxa"/>
          </w:tcPr>
          <w:p w14:paraId="7CD67A2C" w14:textId="398908A9" w:rsidR="00DA6FC6" w:rsidRPr="008E7E90" w:rsidRDefault="00DA6FC6" w:rsidP="0027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3544" w:type="dxa"/>
          </w:tcPr>
          <w:p w14:paraId="4B19EDB5" w14:textId="693EE302" w:rsidR="00DA6FC6" w:rsidRPr="008E7E90" w:rsidRDefault="00DA6FC6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населения и субъектов предпринимательской деятельности о состоянии конкуренции на рынках Ненецкого автономного округа </w:t>
            </w:r>
          </w:p>
        </w:tc>
        <w:tc>
          <w:tcPr>
            <w:tcW w:w="3827" w:type="dxa"/>
          </w:tcPr>
          <w:p w14:paraId="3CC11F08" w14:textId="2C97AF53" w:rsidR="00DA6FC6" w:rsidRPr="008E7E90" w:rsidRDefault="00DA6FC6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информации на сайте Департамента финансов и экономики Ненецкого автономного округа</w:t>
            </w:r>
          </w:p>
        </w:tc>
        <w:tc>
          <w:tcPr>
            <w:tcW w:w="1559" w:type="dxa"/>
          </w:tcPr>
          <w:p w14:paraId="57D04D6C" w14:textId="522DD6B2" w:rsidR="00DA6FC6" w:rsidRPr="008E7E90" w:rsidRDefault="00DA6FC6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7054C184" w14:textId="77777777" w:rsidR="00DA6FC6" w:rsidRPr="008E7E90" w:rsidRDefault="00DA6FC6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материалы, размещенные </w:t>
            </w:r>
            <w:r w:rsidR="000532BC"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сайте Департамента финансов и экономики Ненецкого автономного округа</w:t>
            </w:r>
          </w:p>
          <w:p w14:paraId="6D370811" w14:textId="7863BD5A" w:rsidR="00F907C9" w:rsidRPr="008E7E90" w:rsidRDefault="00F907C9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3D5A3A" w14:textId="3079BB64" w:rsidR="00DA6FC6" w:rsidRPr="008E7E90" w:rsidRDefault="00782D83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782D83" w:rsidRPr="008E7E90" w14:paraId="03B427BD" w14:textId="77777777" w:rsidTr="00713528">
        <w:tc>
          <w:tcPr>
            <w:tcW w:w="851" w:type="dxa"/>
          </w:tcPr>
          <w:p w14:paraId="2496E84D" w14:textId="3165406C" w:rsidR="00782D83" w:rsidRPr="008E7E90" w:rsidRDefault="00782D83" w:rsidP="0027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3.10.</w:t>
            </w:r>
          </w:p>
        </w:tc>
        <w:tc>
          <w:tcPr>
            <w:tcW w:w="3544" w:type="dxa"/>
          </w:tcPr>
          <w:p w14:paraId="4C5AA478" w14:textId="3659642C" w:rsidR="00782D83" w:rsidRPr="008E7E90" w:rsidRDefault="00782D83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мнения предпринимателей и граждан по вопросам содействия развитию конкуренции на территории Ненецкого автономного округа</w:t>
            </w:r>
          </w:p>
        </w:tc>
        <w:tc>
          <w:tcPr>
            <w:tcW w:w="3827" w:type="dxa"/>
          </w:tcPr>
          <w:p w14:paraId="4C6468E8" w14:textId="1C565232" w:rsidR="00782D83" w:rsidRPr="008E7E90" w:rsidRDefault="00782D83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мониторинга состояния конкуренции на рынках Ненецкого автономного округа, рассмотрение обращений граждан и организаций по вопросам содействия развитию конкуренции</w:t>
            </w:r>
          </w:p>
        </w:tc>
        <w:tc>
          <w:tcPr>
            <w:tcW w:w="1559" w:type="dxa"/>
          </w:tcPr>
          <w:p w14:paraId="431979E7" w14:textId="369C0BC0" w:rsidR="00782D83" w:rsidRPr="008E7E90" w:rsidRDefault="00782D83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7BA82B6F" w14:textId="3F0E3CED" w:rsidR="00F907C9" w:rsidRPr="008E7E90" w:rsidRDefault="00782D83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Размещенные на сайте Департамента финансов и экономики Ненецкого автономного округа опросы для предпринимателей и граждан, подготовленные ответы по запросам граждан и организаций</w:t>
            </w:r>
          </w:p>
          <w:p w14:paraId="436662CB" w14:textId="2114A166" w:rsidR="00F907C9" w:rsidRPr="008E7E90" w:rsidRDefault="00F907C9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E8D159" w14:textId="2F809C00" w:rsidR="00782D83" w:rsidRPr="008E7E90" w:rsidRDefault="00782D83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  <w:tr w:rsidR="00782D83" w:rsidRPr="008E7E90" w14:paraId="4029F705" w14:textId="77777777" w:rsidTr="00713528">
        <w:tc>
          <w:tcPr>
            <w:tcW w:w="851" w:type="dxa"/>
          </w:tcPr>
          <w:p w14:paraId="5B12FDC3" w14:textId="24F6613F" w:rsidR="00782D83" w:rsidRPr="008E7E90" w:rsidRDefault="00782D83" w:rsidP="0027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544" w:type="dxa"/>
          </w:tcPr>
          <w:p w14:paraId="029DF83C" w14:textId="1AFD6CFB" w:rsidR="00782D83" w:rsidRPr="008E7E90" w:rsidRDefault="00782D83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представителей органов местного самоуправления муниципальных образований Ненецкого автономного округа о развитии конкуренции на территории Ненецкого автономного округа</w:t>
            </w:r>
          </w:p>
        </w:tc>
        <w:tc>
          <w:tcPr>
            <w:tcW w:w="3827" w:type="dxa"/>
          </w:tcPr>
          <w:p w14:paraId="0148D9D6" w14:textId="074A8A6A" w:rsidR="00782D83" w:rsidRPr="008E7E90" w:rsidRDefault="00782D83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семинарах-совещаниях с главами муниципальных образований Ненецкого автономного округа</w:t>
            </w:r>
          </w:p>
        </w:tc>
        <w:tc>
          <w:tcPr>
            <w:tcW w:w="1559" w:type="dxa"/>
          </w:tcPr>
          <w:p w14:paraId="62D99785" w14:textId="51ACC4F2" w:rsidR="00782D83" w:rsidRPr="008E7E90" w:rsidRDefault="00782D83" w:rsidP="00E1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2016-2020</w:t>
            </w:r>
          </w:p>
        </w:tc>
        <w:tc>
          <w:tcPr>
            <w:tcW w:w="3261" w:type="dxa"/>
          </w:tcPr>
          <w:p w14:paraId="5096C3AB" w14:textId="6C0C59D8" w:rsidR="00782D83" w:rsidRPr="008E7E90" w:rsidRDefault="00782D83" w:rsidP="00F1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>Проведенные мероприятия для глав муниципальных образований</w:t>
            </w:r>
          </w:p>
        </w:tc>
        <w:tc>
          <w:tcPr>
            <w:tcW w:w="3260" w:type="dxa"/>
          </w:tcPr>
          <w:p w14:paraId="42DD559B" w14:textId="0D8FE69B" w:rsidR="00782D83" w:rsidRPr="008E7E90" w:rsidRDefault="00782D83" w:rsidP="00E1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</w:tr>
    </w:tbl>
    <w:p w14:paraId="21265383" w14:textId="5BA0BF2C" w:rsidR="003A3EF1" w:rsidRPr="008E7E90" w:rsidRDefault="003A3EF1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A78B7" w14:textId="1995C153" w:rsidR="003A3EF1" w:rsidRPr="008E7E90" w:rsidRDefault="003A3EF1" w:rsidP="004D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BAFF5" w14:textId="77777777" w:rsidR="009B6726" w:rsidRPr="008E7E90" w:rsidRDefault="009B6726" w:rsidP="0095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FE0188" w14:textId="77777777" w:rsidR="00CD748E" w:rsidRPr="008E7E90" w:rsidRDefault="00CD748E" w:rsidP="0095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A0281" w14:textId="77777777" w:rsidR="009B6726" w:rsidRPr="008E7E90" w:rsidRDefault="009B6726" w:rsidP="0095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EC0B0" w14:textId="31B31820" w:rsidR="009B6726" w:rsidRPr="00BC4BA5" w:rsidRDefault="009B6726" w:rsidP="009B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E90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9B6726" w:rsidRPr="00BC4BA5" w:rsidSect="009A752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C0F6" w14:textId="77777777" w:rsidR="004C5B3E" w:rsidRDefault="004C5B3E" w:rsidP="00946A2F">
      <w:pPr>
        <w:spacing w:after="0" w:line="240" w:lineRule="auto"/>
      </w:pPr>
      <w:r>
        <w:separator/>
      </w:r>
    </w:p>
  </w:endnote>
  <w:endnote w:type="continuationSeparator" w:id="0">
    <w:p w14:paraId="281DAD1D" w14:textId="77777777" w:rsidR="004C5B3E" w:rsidRDefault="004C5B3E" w:rsidP="009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C9C46" w14:textId="77777777" w:rsidR="004C5B3E" w:rsidRDefault="004C5B3E" w:rsidP="00946A2F">
      <w:pPr>
        <w:spacing w:after="0" w:line="240" w:lineRule="auto"/>
      </w:pPr>
      <w:r>
        <w:separator/>
      </w:r>
    </w:p>
  </w:footnote>
  <w:footnote w:type="continuationSeparator" w:id="0">
    <w:p w14:paraId="388C6307" w14:textId="77777777" w:rsidR="004C5B3E" w:rsidRDefault="004C5B3E" w:rsidP="009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51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554030" w14:textId="77777777" w:rsidR="004C5B3E" w:rsidRPr="00765842" w:rsidRDefault="004C5B3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58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58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080C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F8C53D1" w14:textId="77777777" w:rsidR="004C5B3E" w:rsidRDefault="004C5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01B"/>
    <w:multiLevelType w:val="hybridMultilevel"/>
    <w:tmpl w:val="0504CD7E"/>
    <w:lvl w:ilvl="0" w:tplc="B53AE73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87CDA"/>
    <w:multiLevelType w:val="hybridMultilevel"/>
    <w:tmpl w:val="043CF344"/>
    <w:lvl w:ilvl="0" w:tplc="023E61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96F34"/>
    <w:multiLevelType w:val="hybridMultilevel"/>
    <w:tmpl w:val="5ED23914"/>
    <w:lvl w:ilvl="0" w:tplc="7C02D34A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87051"/>
    <w:multiLevelType w:val="hybridMultilevel"/>
    <w:tmpl w:val="2D0C8032"/>
    <w:lvl w:ilvl="0" w:tplc="BEA4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E9B"/>
    <w:multiLevelType w:val="hybridMultilevel"/>
    <w:tmpl w:val="A914D66C"/>
    <w:lvl w:ilvl="0" w:tplc="04D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58200C"/>
    <w:multiLevelType w:val="multilevel"/>
    <w:tmpl w:val="2F427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8"/>
    <w:rsid w:val="000065F3"/>
    <w:rsid w:val="00010271"/>
    <w:rsid w:val="000160E2"/>
    <w:rsid w:val="0001680B"/>
    <w:rsid w:val="000169C2"/>
    <w:rsid w:val="00017D60"/>
    <w:rsid w:val="000209C2"/>
    <w:rsid w:val="000262B8"/>
    <w:rsid w:val="000315F1"/>
    <w:rsid w:val="00033D19"/>
    <w:rsid w:val="00040A2A"/>
    <w:rsid w:val="00043F11"/>
    <w:rsid w:val="0004608A"/>
    <w:rsid w:val="000532BC"/>
    <w:rsid w:val="00056297"/>
    <w:rsid w:val="000640F1"/>
    <w:rsid w:val="00073EFB"/>
    <w:rsid w:val="00075411"/>
    <w:rsid w:val="00077AAD"/>
    <w:rsid w:val="00081A7C"/>
    <w:rsid w:val="0008253F"/>
    <w:rsid w:val="000829E5"/>
    <w:rsid w:val="0008329E"/>
    <w:rsid w:val="0008395F"/>
    <w:rsid w:val="00086C08"/>
    <w:rsid w:val="000926C2"/>
    <w:rsid w:val="00094DEE"/>
    <w:rsid w:val="0009563C"/>
    <w:rsid w:val="00097344"/>
    <w:rsid w:val="00097354"/>
    <w:rsid w:val="000A714A"/>
    <w:rsid w:val="000A730B"/>
    <w:rsid w:val="000B6CDD"/>
    <w:rsid w:val="000B6D4E"/>
    <w:rsid w:val="000C4219"/>
    <w:rsid w:val="000D4CBA"/>
    <w:rsid w:val="000D6E6D"/>
    <w:rsid w:val="000E7C4B"/>
    <w:rsid w:val="000F466C"/>
    <w:rsid w:val="000F5B15"/>
    <w:rsid w:val="001032D5"/>
    <w:rsid w:val="001068B5"/>
    <w:rsid w:val="00111EDD"/>
    <w:rsid w:val="001311C3"/>
    <w:rsid w:val="00156EF7"/>
    <w:rsid w:val="00173786"/>
    <w:rsid w:val="00187AE6"/>
    <w:rsid w:val="0019301C"/>
    <w:rsid w:val="001A176F"/>
    <w:rsid w:val="001A4EE5"/>
    <w:rsid w:val="001B1769"/>
    <w:rsid w:val="001C14D3"/>
    <w:rsid w:val="001C3A84"/>
    <w:rsid w:val="001E71B5"/>
    <w:rsid w:val="001F5D1C"/>
    <w:rsid w:val="001F5F95"/>
    <w:rsid w:val="001F75FC"/>
    <w:rsid w:val="002004B5"/>
    <w:rsid w:val="0022133C"/>
    <w:rsid w:val="0022243E"/>
    <w:rsid w:val="00236619"/>
    <w:rsid w:val="00236B01"/>
    <w:rsid w:val="00253701"/>
    <w:rsid w:val="002549B6"/>
    <w:rsid w:val="002719BF"/>
    <w:rsid w:val="0027313B"/>
    <w:rsid w:val="0027336D"/>
    <w:rsid w:val="002734E8"/>
    <w:rsid w:val="00275D3C"/>
    <w:rsid w:val="002903D4"/>
    <w:rsid w:val="00291F49"/>
    <w:rsid w:val="00292FB2"/>
    <w:rsid w:val="00295453"/>
    <w:rsid w:val="002A5F27"/>
    <w:rsid w:val="002A67B2"/>
    <w:rsid w:val="002A69B2"/>
    <w:rsid w:val="002A6FE2"/>
    <w:rsid w:val="002B4BB9"/>
    <w:rsid w:val="002C31B9"/>
    <w:rsid w:val="002F2338"/>
    <w:rsid w:val="002F4D18"/>
    <w:rsid w:val="003007BF"/>
    <w:rsid w:val="003078D2"/>
    <w:rsid w:val="0031264B"/>
    <w:rsid w:val="0032047F"/>
    <w:rsid w:val="00322E88"/>
    <w:rsid w:val="00324BC5"/>
    <w:rsid w:val="00325757"/>
    <w:rsid w:val="00331E28"/>
    <w:rsid w:val="00341627"/>
    <w:rsid w:val="00347DEE"/>
    <w:rsid w:val="00357715"/>
    <w:rsid w:val="003667F7"/>
    <w:rsid w:val="00396CBE"/>
    <w:rsid w:val="00397C5B"/>
    <w:rsid w:val="003A3EF1"/>
    <w:rsid w:val="003A52E2"/>
    <w:rsid w:val="003B296C"/>
    <w:rsid w:val="003B5956"/>
    <w:rsid w:val="003B68B8"/>
    <w:rsid w:val="003C5283"/>
    <w:rsid w:val="003C5745"/>
    <w:rsid w:val="003D6DE0"/>
    <w:rsid w:val="00404CB9"/>
    <w:rsid w:val="00411AE5"/>
    <w:rsid w:val="0041309C"/>
    <w:rsid w:val="00421B77"/>
    <w:rsid w:val="004348E8"/>
    <w:rsid w:val="00437515"/>
    <w:rsid w:val="00454FA2"/>
    <w:rsid w:val="004570C3"/>
    <w:rsid w:val="00462763"/>
    <w:rsid w:val="004633FA"/>
    <w:rsid w:val="004657CE"/>
    <w:rsid w:val="0046677E"/>
    <w:rsid w:val="00477191"/>
    <w:rsid w:val="00482276"/>
    <w:rsid w:val="004822C2"/>
    <w:rsid w:val="00483A70"/>
    <w:rsid w:val="00496C9F"/>
    <w:rsid w:val="004A70E7"/>
    <w:rsid w:val="004B1214"/>
    <w:rsid w:val="004C4CBA"/>
    <w:rsid w:val="004C5B3E"/>
    <w:rsid w:val="004D1515"/>
    <w:rsid w:val="004D6681"/>
    <w:rsid w:val="004E22B2"/>
    <w:rsid w:val="004E5383"/>
    <w:rsid w:val="004E6988"/>
    <w:rsid w:val="004F1CF3"/>
    <w:rsid w:val="004F635C"/>
    <w:rsid w:val="004F6964"/>
    <w:rsid w:val="005159BF"/>
    <w:rsid w:val="00537637"/>
    <w:rsid w:val="00544622"/>
    <w:rsid w:val="00546D46"/>
    <w:rsid w:val="00562281"/>
    <w:rsid w:val="00563463"/>
    <w:rsid w:val="005643DE"/>
    <w:rsid w:val="005701FB"/>
    <w:rsid w:val="00580C01"/>
    <w:rsid w:val="0059134C"/>
    <w:rsid w:val="0059551A"/>
    <w:rsid w:val="00596270"/>
    <w:rsid w:val="005B4415"/>
    <w:rsid w:val="005B4F19"/>
    <w:rsid w:val="005C15A5"/>
    <w:rsid w:val="005D2AA7"/>
    <w:rsid w:val="005E1471"/>
    <w:rsid w:val="005E45EE"/>
    <w:rsid w:val="005E4657"/>
    <w:rsid w:val="005F0057"/>
    <w:rsid w:val="00600129"/>
    <w:rsid w:val="00613C3F"/>
    <w:rsid w:val="00614163"/>
    <w:rsid w:val="00615D7A"/>
    <w:rsid w:val="00616AC3"/>
    <w:rsid w:val="0062184D"/>
    <w:rsid w:val="00630067"/>
    <w:rsid w:val="00630893"/>
    <w:rsid w:val="006526CB"/>
    <w:rsid w:val="00675AEC"/>
    <w:rsid w:val="00681A3D"/>
    <w:rsid w:val="00686BF3"/>
    <w:rsid w:val="006A573A"/>
    <w:rsid w:val="006A78A6"/>
    <w:rsid w:val="006B11BC"/>
    <w:rsid w:val="006C4B1A"/>
    <w:rsid w:val="006C7770"/>
    <w:rsid w:val="006C79B4"/>
    <w:rsid w:val="006D080C"/>
    <w:rsid w:val="006D4312"/>
    <w:rsid w:val="006D6DD5"/>
    <w:rsid w:val="006F09D3"/>
    <w:rsid w:val="006F4C6F"/>
    <w:rsid w:val="00704396"/>
    <w:rsid w:val="00713528"/>
    <w:rsid w:val="007162AD"/>
    <w:rsid w:val="00716A8E"/>
    <w:rsid w:val="007232C1"/>
    <w:rsid w:val="007277C6"/>
    <w:rsid w:val="00736437"/>
    <w:rsid w:val="00741645"/>
    <w:rsid w:val="0074609B"/>
    <w:rsid w:val="0075239C"/>
    <w:rsid w:val="0076283D"/>
    <w:rsid w:val="00765842"/>
    <w:rsid w:val="0076763E"/>
    <w:rsid w:val="007678B0"/>
    <w:rsid w:val="00770EA4"/>
    <w:rsid w:val="007712FA"/>
    <w:rsid w:val="0077132B"/>
    <w:rsid w:val="00771408"/>
    <w:rsid w:val="007715F3"/>
    <w:rsid w:val="00776A72"/>
    <w:rsid w:val="00777E43"/>
    <w:rsid w:val="00777FDF"/>
    <w:rsid w:val="00781C2C"/>
    <w:rsid w:val="00782D83"/>
    <w:rsid w:val="00782DAB"/>
    <w:rsid w:val="007916CE"/>
    <w:rsid w:val="007A1E26"/>
    <w:rsid w:val="007A2962"/>
    <w:rsid w:val="007A438C"/>
    <w:rsid w:val="007B4806"/>
    <w:rsid w:val="007C3D8A"/>
    <w:rsid w:val="007D46DD"/>
    <w:rsid w:val="007E524E"/>
    <w:rsid w:val="007E5B93"/>
    <w:rsid w:val="007F60D1"/>
    <w:rsid w:val="00804DF4"/>
    <w:rsid w:val="00807DBF"/>
    <w:rsid w:val="00811E5E"/>
    <w:rsid w:val="00812D1D"/>
    <w:rsid w:val="00823835"/>
    <w:rsid w:val="00823C72"/>
    <w:rsid w:val="008354D4"/>
    <w:rsid w:val="008405DA"/>
    <w:rsid w:val="008512E8"/>
    <w:rsid w:val="00862838"/>
    <w:rsid w:val="0086454D"/>
    <w:rsid w:val="00864779"/>
    <w:rsid w:val="00874D37"/>
    <w:rsid w:val="00877FF3"/>
    <w:rsid w:val="008806CE"/>
    <w:rsid w:val="008811BE"/>
    <w:rsid w:val="00886C87"/>
    <w:rsid w:val="00891E96"/>
    <w:rsid w:val="008970F5"/>
    <w:rsid w:val="008A1B2A"/>
    <w:rsid w:val="008A2E31"/>
    <w:rsid w:val="008B3CBE"/>
    <w:rsid w:val="008B46C3"/>
    <w:rsid w:val="008B4837"/>
    <w:rsid w:val="008C537A"/>
    <w:rsid w:val="008C6DAA"/>
    <w:rsid w:val="008E4BC1"/>
    <w:rsid w:val="008E5185"/>
    <w:rsid w:val="008E7E90"/>
    <w:rsid w:val="008F7C3B"/>
    <w:rsid w:val="00902170"/>
    <w:rsid w:val="00922D01"/>
    <w:rsid w:val="0092435A"/>
    <w:rsid w:val="009308BF"/>
    <w:rsid w:val="009447FB"/>
    <w:rsid w:val="00946A2F"/>
    <w:rsid w:val="00953CB2"/>
    <w:rsid w:val="00960E6E"/>
    <w:rsid w:val="00962CDC"/>
    <w:rsid w:val="009641AF"/>
    <w:rsid w:val="00964CAB"/>
    <w:rsid w:val="009672D0"/>
    <w:rsid w:val="0096786C"/>
    <w:rsid w:val="00971699"/>
    <w:rsid w:val="0097364E"/>
    <w:rsid w:val="00990454"/>
    <w:rsid w:val="00991296"/>
    <w:rsid w:val="009A4220"/>
    <w:rsid w:val="009A72AA"/>
    <w:rsid w:val="009A752B"/>
    <w:rsid w:val="009B096F"/>
    <w:rsid w:val="009B6726"/>
    <w:rsid w:val="009C0F71"/>
    <w:rsid w:val="009C24E2"/>
    <w:rsid w:val="009C307A"/>
    <w:rsid w:val="009C5A75"/>
    <w:rsid w:val="009D00EF"/>
    <w:rsid w:val="009E7DA8"/>
    <w:rsid w:val="009F1F90"/>
    <w:rsid w:val="009F3C72"/>
    <w:rsid w:val="009F5A97"/>
    <w:rsid w:val="00A03B53"/>
    <w:rsid w:val="00A04F1A"/>
    <w:rsid w:val="00A116DC"/>
    <w:rsid w:val="00A2520A"/>
    <w:rsid w:val="00A26392"/>
    <w:rsid w:val="00A3021B"/>
    <w:rsid w:val="00A47A09"/>
    <w:rsid w:val="00A60510"/>
    <w:rsid w:val="00A77B85"/>
    <w:rsid w:val="00A828CD"/>
    <w:rsid w:val="00A90158"/>
    <w:rsid w:val="00A91A2D"/>
    <w:rsid w:val="00A95C05"/>
    <w:rsid w:val="00AA4E39"/>
    <w:rsid w:val="00AB5D03"/>
    <w:rsid w:val="00AB6441"/>
    <w:rsid w:val="00AC3128"/>
    <w:rsid w:val="00AE3565"/>
    <w:rsid w:val="00AE480D"/>
    <w:rsid w:val="00AF4A79"/>
    <w:rsid w:val="00B13D5B"/>
    <w:rsid w:val="00B14C7D"/>
    <w:rsid w:val="00B17076"/>
    <w:rsid w:val="00B20C95"/>
    <w:rsid w:val="00B252FA"/>
    <w:rsid w:val="00B25876"/>
    <w:rsid w:val="00B30C26"/>
    <w:rsid w:val="00B30CB2"/>
    <w:rsid w:val="00B320AB"/>
    <w:rsid w:val="00B33A9D"/>
    <w:rsid w:val="00B378F8"/>
    <w:rsid w:val="00B37982"/>
    <w:rsid w:val="00B41FC6"/>
    <w:rsid w:val="00B46812"/>
    <w:rsid w:val="00B527A3"/>
    <w:rsid w:val="00B64498"/>
    <w:rsid w:val="00B65534"/>
    <w:rsid w:val="00B71F2D"/>
    <w:rsid w:val="00B71FD8"/>
    <w:rsid w:val="00B74C9F"/>
    <w:rsid w:val="00B77B80"/>
    <w:rsid w:val="00B85E17"/>
    <w:rsid w:val="00B86389"/>
    <w:rsid w:val="00B91E61"/>
    <w:rsid w:val="00BA3445"/>
    <w:rsid w:val="00BA615F"/>
    <w:rsid w:val="00BA63C4"/>
    <w:rsid w:val="00BA7A26"/>
    <w:rsid w:val="00BB32F5"/>
    <w:rsid w:val="00BB5472"/>
    <w:rsid w:val="00BC3BE3"/>
    <w:rsid w:val="00BC4BA5"/>
    <w:rsid w:val="00BF1E0C"/>
    <w:rsid w:val="00BF2E84"/>
    <w:rsid w:val="00BF4AD8"/>
    <w:rsid w:val="00C11047"/>
    <w:rsid w:val="00C22DBA"/>
    <w:rsid w:val="00C2637B"/>
    <w:rsid w:val="00C277A1"/>
    <w:rsid w:val="00C307ED"/>
    <w:rsid w:val="00C40851"/>
    <w:rsid w:val="00C4364C"/>
    <w:rsid w:val="00C444C4"/>
    <w:rsid w:val="00C654A3"/>
    <w:rsid w:val="00C663AC"/>
    <w:rsid w:val="00C663ED"/>
    <w:rsid w:val="00C73082"/>
    <w:rsid w:val="00C77A6B"/>
    <w:rsid w:val="00C802CA"/>
    <w:rsid w:val="00CA6C21"/>
    <w:rsid w:val="00CB0A58"/>
    <w:rsid w:val="00CD4D77"/>
    <w:rsid w:val="00CD5772"/>
    <w:rsid w:val="00CD6D54"/>
    <w:rsid w:val="00CD748E"/>
    <w:rsid w:val="00CE5280"/>
    <w:rsid w:val="00CE7196"/>
    <w:rsid w:val="00CF45F4"/>
    <w:rsid w:val="00CF67ED"/>
    <w:rsid w:val="00CF69FE"/>
    <w:rsid w:val="00CF6C47"/>
    <w:rsid w:val="00D115EE"/>
    <w:rsid w:val="00D141F5"/>
    <w:rsid w:val="00D1729A"/>
    <w:rsid w:val="00D24BC4"/>
    <w:rsid w:val="00D278ED"/>
    <w:rsid w:val="00D35584"/>
    <w:rsid w:val="00D3667A"/>
    <w:rsid w:val="00D3770C"/>
    <w:rsid w:val="00D377AF"/>
    <w:rsid w:val="00D4215D"/>
    <w:rsid w:val="00D5173E"/>
    <w:rsid w:val="00D5308C"/>
    <w:rsid w:val="00D63F21"/>
    <w:rsid w:val="00D64DF8"/>
    <w:rsid w:val="00D65CE1"/>
    <w:rsid w:val="00D72000"/>
    <w:rsid w:val="00D80F43"/>
    <w:rsid w:val="00D8585B"/>
    <w:rsid w:val="00D863A2"/>
    <w:rsid w:val="00D93623"/>
    <w:rsid w:val="00D96C45"/>
    <w:rsid w:val="00DA3494"/>
    <w:rsid w:val="00DA5710"/>
    <w:rsid w:val="00DA6FC6"/>
    <w:rsid w:val="00DB02EE"/>
    <w:rsid w:val="00DC0AE6"/>
    <w:rsid w:val="00DC0E68"/>
    <w:rsid w:val="00DC173F"/>
    <w:rsid w:val="00DC3EBB"/>
    <w:rsid w:val="00DD0E36"/>
    <w:rsid w:val="00DD515D"/>
    <w:rsid w:val="00DE71B2"/>
    <w:rsid w:val="00DF20E7"/>
    <w:rsid w:val="00DF3463"/>
    <w:rsid w:val="00DF4369"/>
    <w:rsid w:val="00E051DB"/>
    <w:rsid w:val="00E07019"/>
    <w:rsid w:val="00E15F67"/>
    <w:rsid w:val="00E30785"/>
    <w:rsid w:val="00E3371A"/>
    <w:rsid w:val="00E51E54"/>
    <w:rsid w:val="00E538CB"/>
    <w:rsid w:val="00E56F68"/>
    <w:rsid w:val="00E56FF2"/>
    <w:rsid w:val="00E62C16"/>
    <w:rsid w:val="00E656CD"/>
    <w:rsid w:val="00E76B4C"/>
    <w:rsid w:val="00E81169"/>
    <w:rsid w:val="00E82330"/>
    <w:rsid w:val="00E8662B"/>
    <w:rsid w:val="00E877E7"/>
    <w:rsid w:val="00E91FA9"/>
    <w:rsid w:val="00EA64F3"/>
    <w:rsid w:val="00EC3FCE"/>
    <w:rsid w:val="00EC5B2A"/>
    <w:rsid w:val="00ED0DCD"/>
    <w:rsid w:val="00ED7A4A"/>
    <w:rsid w:val="00EE0F3C"/>
    <w:rsid w:val="00EE5F3B"/>
    <w:rsid w:val="00EF3E7F"/>
    <w:rsid w:val="00F05E97"/>
    <w:rsid w:val="00F06AAE"/>
    <w:rsid w:val="00F070AE"/>
    <w:rsid w:val="00F104ED"/>
    <w:rsid w:val="00F11115"/>
    <w:rsid w:val="00F13683"/>
    <w:rsid w:val="00F15A0E"/>
    <w:rsid w:val="00F171D4"/>
    <w:rsid w:val="00F20825"/>
    <w:rsid w:val="00F21892"/>
    <w:rsid w:val="00F22CE0"/>
    <w:rsid w:val="00F23138"/>
    <w:rsid w:val="00F24195"/>
    <w:rsid w:val="00F43852"/>
    <w:rsid w:val="00F44D4F"/>
    <w:rsid w:val="00F4680B"/>
    <w:rsid w:val="00F4700F"/>
    <w:rsid w:val="00F5295D"/>
    <w:rsid w:val="00F52AEA"/>
    <w:rsid w:val="00F6503A"/>
    <w:rsid w:val="00F8397E"/>
    <w:rsid w:val="00F8485B"/>
    <w:rsid w:val="00F84D32"/>
    <w:rsid w:val="00F907C9"/>
    <w:rsid w:val="00FA5FE9"/>
    <w:rsid w:val="00FA6E8E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84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FCE1-6711-420F-933B-CBBE3EA0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31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Паромов Сергей Сергеевич</cp:lastModifiedBy>
  <cp:revision>17</cp:revision>
  <cp:lastPrinted>2016-02-26T12:16:00Z</cp:lastPrinted>
  <dcterms:created xsi:type="dcterms:W3CDTF">2016-08-29T13:40:00Z</dcterms:created>
  <dcterms:modified xsi:type="dcterms:W3CDTF">2016-11-10T10:39:00Z</dcterms:modified>
</cp:coreProperties>
</file>